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8C97B" w14:textId="77777777" w:rsidR="00343A54" w:rsidRDefault="00343A54" w:rsidP="00AA117E">
      <w:p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297FDBFD" w14:textId="6A0F1580" w:rsidR="00AA117E" w:rsidRPr="00F05313" w:rsidRDefault="00AA117E" w:rsidP="00AA117E">
      <w:p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BF1C26">
        <w:rPr>
          <w:rFonts w:ascii="Tahoma" w:hAnsi="Tahoma" w:cs="Tahoma"/>
          <w:b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6745580D" wp14:editId="6A4FC875">
            <wp:simplePos x="0" y="0"/>
            <wp:positionH relativeFrom="margin">
              <wp:align>center</wp:align>
            </wp:positionH>
            <wp:positionV relativeFrom="paragraph">
              <wp:posOffset>161925</wp:posOffset>
            </wp:positionV>
            <wp:extent cx="552450" cy="885825"/>
            <wp:effectExtent l="0" t="0" r="0" b="9525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885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9274F74" w14:textId="77777777" w:rsidR="00AA117E" w:rsidRPr="00F05313" w:rsidRDefault="00AA117E" w:rsidP="00AA117E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Times New Roman" w:eastAsia="Times New Roman" w:hAnsi="Times New Roman" w:cs="Times New Roman"/>
          <w:b/>
          <w:bCs/>
          <w:color w:val="000000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641FE71C" w14:textId="77777777" w:rsidR="00AA117E" w:rsidRDefault="00AA117E" w:rsidP="00AA117E">
      <w:p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rFonts w:ascii="Times New Roman" w:eastAsia="Arial Unicode MS" w:hAnsi="Times New Roman" w:cs="Arial Unicode MS"/>
          <w:b/>
          <w:bCs/>
          <w:color w:val="000000"/>
          <w:sz w:val="28"/>
          <w:szCs w:val="28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36F2126F" w14:textId="77777777" w:rsidR="00AA117E" w:rsidRDefault="00AA117E" w:rsidP="00AA117E">
      <w:p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rFonts w:ascii="Times New Roman" w:eastAsia="Arial Unicode MS" w:hAnsi="Times New Roman" w:cs="Arial Unicode MS"/>
          <w:b/>
          <w:bCs/>
          <w:color w:val="000000"/>
          <w:sz w:val="28"/>
          <w:szCs w:val="28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7FBA106D" w14:textId="77777777" w:rsidR="00AA117E" w:rsidRPr="001C30C4" w:rsidRDefault="00AA117E" w:rsidP="00AA117E">
      <w:p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1C30C4">
        <w:rPr>
          <w:rFonts w:ascii="Times New Roman" w:eastAsia="Arial Unicode MS" w:hAnsi="Times New Roman" w:cs="Arial Unicode MS"/>
          <w:b/>
          <w:bCs/>
          <w:color w:val="000000"/>
          <w:sz w:val="32"/>
          <w:szCs w:val="32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OPŠTINA BIJELO POLJE</w:t>
      </w:r>
    </w:p>
    <w:p w14:paraId="20151937" w14:textId="77777777" w:rsidR="00AA117E" w:rsidRPr="001C30C4" w:rsidRDefault="00AA117E" w:rsidP="00AA117E">
      <w:p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1C30C4">
        <w:rPr>
          <w:rFonts w:ascii="Times New Roman" w:eastAsia="Arial Unicode MS" w:hAnsi="Times New Roman" w:cs="Arial Unicode MS"/>
          <w:b/>
          <w:bCs/>
          <w:color w:val="000000"/>
          <w:sz w:val="32"/>
          <w:szCs w:val="32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KONSULTA</w:t>
      </w:r>
      <w:r>
        <w:rPr>
          <w:rFonts w:ascii="Times New Roman" w:eastAsia="Arial Unicode MS" w:hAnsi="Times New Roman" w:cs="Arial Unicode MS"/>
          <w:b/>
          <w:bCs/>
          <w:color w:val="000000"/>
          <w:sz w:val="32"/>
          <w:szCs w:val="32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TIVNA</w:t>
      </w:r>
      <w:r w:rsidRPr="001C30C4">
        <w:rPr>
          <w:rFonts w:ascii="Times New Roman" w:eastAsia="Arial Unicode MS" w:hAnsi="Times New Roman" w:cs="Arial Unicode MS"/>
          <w:b/>
          <w:bCs/>
          <w:color w:val="000000"/>
          <w:sz w:val="32"/>
          <w:szCs w:val="32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GRUPA</w:t>
      </w:r>
    </w:p>
    <w:p w14:paraId="647510F2" w14:textId="77777777" w:rsidR="00AA117E" w:rsidRDefault="00AA117E" w:rsidP="00AA117E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Times New Roman" w:eastAsia="Times New Roman" w:hAnsi="Times New Roman" w:cs="Times New Roman"/>
          <w:b/>
          <w:bCs/>
          <w:color w:val="000000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7A17F611" w14:textId="77777777" w:rsidR="00AA117E" w:rsidRDefault="00AA117E" w:rsidP="00AA117E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Times New Roman" w:eastAsia="Times New Roman" w:hAnsi="Times New Roman" w:cs="Times New Roman"/>
          <w:b/>
          <w:bCs/>
          <w:color w:val="000000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0447E86F" w14:textId="77777777" w:rsidR="00AA117E" w:rsidRDefault="00AA117E" w:rsidP="00AA117E">
      <w:p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  <w:u w:val="single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2A9C57B6" w14:textId="27F08477" w:rsidR="00AA117E" w:rsidRPr="00AD5294" w:rsidRDefault="00C75BFB" w:rsidP="00AA117E">
      <w:p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u w:val="single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AD5294">
        <w:rPr>
          <w:rFonts w:ascii="Times New Roman" w:eastAsia="Times New Roman" w:hAnsi="Times New Roman" w:cs="Times New Roman"/>
          <w:b/>
          <w:bCs/>
          <w:sz w:val="36"/>
          <w:szCs w:val="36"/>
          <w:u w:val="single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-</w:t>
      </w:r>
      <w:r w:rsidR="00AD5294">
        <w:rPr>
          <w:rFonts w:ascii="Times New Roman" w:eastAsia="Times New Roman" w:hAnsi="Times New Roman" w:cs="Times New Roman"/>
          <w:b/>
          <w:bCs/>
          <w:sz w:val="36"/>
          <w:szCs w:val="36"/>
          <w:u w:val="single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PREDLOG</w:t>
      </w:r>
      <w:r w:rsidRPr="00AD5294">
        <w:rPr>
          <w:rFonts w:ascii="Times New Roman" w:eastAsia="Times New Roman" w:hAnsi="Times New Roman" w:cs="Times New Roman"/>
          <w:b/>
          <w:bCs/>
          <w:sz w:val="36"/>
          <w:szCs w:val="36"/>
          <w:u w:val="single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-</w:t>
      </w:r>
    </w:p>
    <w:p w14:paraId="55ACA059" w14:textId="77777777" w:rsidR="00AA117E" w:rsidRPr="00F05313" w:rsidRDefault="00AA117E" w:rsidP="00AA117E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Times New Roman" w:eastAsia="Times New Roman" w:hAnsi="Times New Roman" w:cs="Times New Roman"/>
          <w:b/>
          <w:bCs/>
          <w:color w:val="000000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5A904EBF" w14:textId="0F00EE3C" w:rsidR="00AA117E" w:rsidRPr="00CA6169" w:rsidRDefault="00AA117E" w:rsidP="00AA117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 w:cs="Arial Unicode MS"/>
          <w:b/>
          <w:bCs/>
          <w:sz w:val="36"/>
          <w:szCs w:val="36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CA6169">
        <w:rPr>
          <w:rFonts w:ascii="Times New Roman" w:eastAsia="Arial Unicode MS" w:hAnsi="Times New Roman" w:cs="Arial Unicode MS"/>
          <w:b/>
          <w:bCs/>
          <w:sz w:val="36"/>
          <w:szCs w:val="36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IZVJEŠTAJ O SPROVOĐENJU STRATEŠKOG PLANA </w:t>
      </w:r>
    </w:p>
    <w:p w14:paraId="6D29DC1C" w14:textId="77777777" w:rsidR="00AA117E" w:rsidRPr="00CA6169" w:rsidRDefault="00AA117E" w:rsidP="00AA117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 w:cs="Arial Unicode MS"/>
          <w:b/>
          <w:bCs/>
          <w:sz w:val="36"/>
          <w:szCs w:val="36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CA6169">
        <w:rPr>
          <w:rFonts w:ascii="Times New Roman" w:eastAsia="Arial Unicode MS" w:hAnsi="Times New Roman" w:cs="Arial Unicode MS"/>
          <w:b/>
          <w:bCs/>
          <w:sz w:val="36"/>
          <w:szCs w:val="36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RAZVOJA OPŠTINE BIJELO POLJE 2022-2026  </w:t>
      </w:r>
    </w:p>
    <w:p w14:paraId="79EE1F7F" w14:textId="22C6C4CE" w:rsidR="00AA117E" w:rsidRPr="00CA6169" w:rsidRDefault="00AA117E" w:rsidP="00AA117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 w:cs="Arial Unicode MS"/>
          <w:b/>
          <w:bCs/>
          <w:sz w:val="36"/>
          <w:szCs w:val="36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CA6169">
        <w:rPr>
          <w:rFonts w:ascii="Times New Roman" w:eastAsia="Arial Unicode MS" w:hAnsi="Times New Roman" w:cs="Arial Unicode MS"/>
          <w:b/>
          <w:bCs/>
          <w:sz w:val="36"/>
          <w:szCs w:val="36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ZA 202</w:t>
      </w:r>
      <w:r w:rsidR="00D460A9" w:rsidRPr="00CA6169">
        <w:rPr>
          <w:rFonts w:ascii="Times New Roman" w:eastAsia="Arial Unicode MS" w:hAnsi="Times New Roman" w:cs="Arial Unicode MS"/>
          <w:b/>
          <w:bCs/>
          <w:sz w:val="36"/>
          <w:szCs w:val="36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4</w:t>
      </w:r>
      <w:r w:rsidRPr="00CA6169">
        <w:rPr>
          <w:rFonts w:ascii="Times New Roman" w:eastAsia="Arial Unicode MS" w:hAnsi="Times New Roman" w:cs="Arial Unicode MS"/>
          <w:b/>
          <w:bCs/>
          <w:sz w:val="36"/>
          <w:szCs w:val="36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. GODINU</w:t>
      </w:r>
    </w:p>
    <w:p w14:paraId="3F3B389B" w14:textId="77777777" w:rsidR="00AA117E" w:rsidRPr="00CA6169" w:rsidRDefault="00AA117E" w:rsidP="00AA117E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Times New Roman" w:eastAsia="Times New Roman" w:hAnsi="Times New Roman" w:cs="Times New Roman"/>
          <w:b/>
          <w:bCs/>
          <w:sz w:val="32"/>
          <w:szCs w:val="32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5DF77AAF" w14:textId="77777777" w:rsidR="00AA117E" w:rsidRPr="00F05313" w:rsidRDefault="00AA117E" w:rsidP="00AA117E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7A2A6662" w14:textId="77777777" w:rsidR="00AA117E" w:rsidRPr="00F05313" w:rsidRDefault="00AA117E" w:rsidP="00AA117E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47A6C380" w14:textId="77777777" w:rsidR="00AA117E" w:rsidRPr="00F05313" w:rsidRDefault="00AA117E" w:rsidP="00AA117E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63A6CFC1" w14:textId="77777777" w:rsidR="00AA117E" w:rsidRDefault="00AA117E" w:rsidP="00AA117E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4ADDAE38" w14:textId="77777777" w:rsidR="00AA117E" w:rsidRDefault="00AA117E" w:rsidP="00AA117E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117CF92E" w14:textId="77777777" w:rsidR="00AA117E" w:rsidRPr="00F05313" w:rsidRDefault="00AA117E" w:rsidP="00AA117E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3BE85703" w14:textId="07FA0674" w:rsidR="00AA117E" w:rsidRPr="00A51556" w:rsidRDefault="00AA117E" w:rsidP="00A51556">
      <w:p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CA6169">
        <w:rPr>
          <w:rFonts w:ascii="Times New Roman" w:eastAsia="Arial Unicode MS" w:hAnsi="Times New Roman" w:cs="Arial Unicode MS"/>
          <w:b/>
          <w:bCs/>
          <w:sz w:val="28"/>
          <w:szCs w:val="28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Bijelo Polje, </w:t>
      </w:r>
      <w:r w:rsidR="00D72FEE">
        <w:rPr>
          <w:rFonts w:ascii="Times New Roman" w:eastAsia="Arial Unicode MS" w:hAnsi="Times New Roman" w:cs="Arial Unicode MS"/>
          <w:b/>
          <w:bCs/>
          <w:sz w:val="28"/>
          <w:szCs w:val="28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a</w:t>
      </w:r>
      <w:r w:rsidR="00D460A9" w:rsidRPr="00CA6169">
        <w:rPr>
          <w:rFonts w:ascii="Times New Roman" w:eastAsia="Arial Unicode MS" w:hAnsi="Times New Roman" w:cs="Arial Unicode MS"/>
          <w:b/>
          <w:bCs/>
          <w:sz w:val="28"/>
          <w:szCs w:val="28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pril</w:t>
      </w:r>
      <w:r w:rsidRPr="00CA6169">
        <w:rPr>
          <w:rFonts w:ascii="Times New Roman" w:eastAsia="Arial Unicode MS" w:hAnsi="Times New Roman" w:cs="Arial Unicode MS"/>
          <w:b/>
          <w:bCs/>
          <w:sz w:val="28"/>
          <w:szCs w:val="28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202</w:t>
      </w:r>
      <w:r w:rsidR="00D460A9" w:rsidRPr="00CA6169">
        <w:rPr>
          <w:rFonts w:ascii="Times New Roman" w:eastAsia="Arial Unicode MS" w:hAnsi="Times New Roman" w:cs="Arial Unicode MS"/>
          <w:b/>
          <w:bCs/>
          <w:sz w:val="28"/>
          <w:szCs w:val="28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5</w:t>
      </w:r>
      <w:r w:rsidRPr="00CA6169">
        <w:rPr>
          <w:rFonts w:ascii="Times New Roman" w:eastAsia="Arial Unicode MS" w:hAnsi="Times New Roman" w:cs="Arial Unicode MS"/>
          <w:b/>
          <w:bCs/>
          <w:sz w:val="28"/>
          <w:szCs w:val="28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. godine</w:t>
      </w:r>
    </w:p>
    <w:p w14:paraId="5B5EDFFC" w14:textId="77777777" w:rsidR="00AA117E" w:rsidRDefault="00AA117E" w:rsidP="00AA117E"/>
    <w:p w14:paraId="61C3B4D7" w14:textId="2CA50F2C" w:rsidR="00AA117E" w:rsidRPr="009F53E6" w:rsidRDefault="0077358D" w:rsidP="00AA117E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F53E6">
        <w:rPr>
          <w:rFonts w:ascii="Times New Roman" w:hAnsi="Times New Roman"/>
          <w:b/>
          <w:bCs/>
          <w:sz w:val="24"/>
          <w:szCs w:val="24"/>
        </w:rPr>
        <w:t>SADRŽAJ:</w:t>
      </w:r>
    </w:p>
    <w:p w14:paraId="37CA7DC2" w14:textId="77777777" w:rsidR="00AA117E" w:rsidRDefault="00AA117E" w:rsidP="00AA117E">
      <w:pPr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14:paraId="6E473CE3" w14:textId="143F328A" w:rsidR="00AA117E" w:rsidRPr="00DB00F8" w:rsidRDefault="00AA117E" w:rsidP="00DB00F8">
      <w:pPr>
        <w:pStyle w:val="ListParagraph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20"/>
        <w:ind w:left="360"/>
        <w:rPr>
          <w:rFonts w:ascii="Times New Roman" w:hAnsi="Times New Roman"/>
          <w:sz w:val="28"/>
          <w:szCs w:val="28"/>
        </w:rPr>
      </w:pPr>
      <w:r w:rsidRPr="00DB00F8">
        <w:rPr>
          <w:rFonts w:ascii="Times New Roman" w:hAnsi="Times New Roman"/>
          <w:sz w:val="28"/>
          <w:szCs w:val="28"/>
        </w:rPr>
        <w:t>Uvod……………………………………….………………………</w:t>
      </w:r>
      <w:r w:rsidR="00DB00F8">
        <w:rPr>
          <w:rFonts w:ascii="Times New Roman" w:hAnsi="Times New Roman"/>
          <w:sz w:val="28"/>
          <w:szCs w:val="28"/>
        </w:rPr>
        <w:t>..</w:t>
      </w:r>
      <w:r w:rsidRPr="00DB00F8">
        <w:rPr>
          <w:rFonts w:ascii="Times New Roman" w:hAnsi="Times New Roman"/>
          <w:sz w:val="28"/>
          <w:szCs w:val="28"/>
        </w:rPr>
        <w:t>…….</w:t>
      </w:r>
      <w:r w:rsidR="00671016" w:rsidRPr="00DB00F8">
        <w:rPr>
          <w:rFonts w:ascii="Times New Roman" w:hAnsi="Times New Roman"/>
          <w:sz w:val="28"/>
          <w:szCs w:val="28"/>
        </w:rPr>
        <w:t>.</w:t>
      </w:r>
      <w:r w:rsidRPr="00DB00F8">
        <w:rPr>
          <w:rFonts w:ascii="Times New Roman" w:hAnsi="Times New Roman"/>
          <w:sz w:val="28"/>
          <w:szCs w:val="28"/>
        </w:rPr>
        <w:t>…2</w:t>
      </w:r>
    </w:p>
    <w:p w14:paraId="3DF7C042" w14:textId="1649D473" w:rsidR="00AA117E" w:rsidRPr="00DB00F8" w:rsidRDefault="00DB00F8" w:rsidP="00DB00F8">
      <w:pPr>
        <w:pBdr>
          <w:top w:val="nil"/>
          <w:left w:val="nil"/>
          <w:bottom w:val="nil"/>
          <w:right w:val="nil"/>
          <w:between w:val="nil"/>
          <w:bar w:val="nil"/>
        </w:pBdr>
        <w:spacing w:after="120"/>
        <w:rPr>
          <w:rFonts w:ascii="Times New Roman" w:hAnsi="Times New Roman"/>
          <w:sz w:val="28"/>
          <w:szCs w:val="28"/>
        </w:rPr>
      </w:pPr>
      <w:r w:rsidRPr="00DB00F8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 xml:space="preserve"> </w:t>
      </w:r>
      <w:r w:rsidR="00AA117E" w:rsidRPr="00DB00F8">
        <w:rPr>
          <w:rFonts w:ascii="Times New Roman" w:hAnsi="Times New Roman"/>
          <w:sz w:val="28"/>
          <w:szCs w:val="28"/>
        </w:rPr>
        <w:t>Metodološki pristup……………………</w:t>
      </w:r>
      <w:r w:rsidR="0077358D" w:rsidRPr="00DB00F8">
        <w:rPr>
          <w:rFonts w:ascii="Times New Roman" w:hAnsi="Times New Roman"/>
          <w:sz w:val="28"/>
          <w:szCs w:val="28"/>
        </w:rPr>
        <w:t>..</w:t>
      </w:r>
      <w:r w:rsidR="00AA117E" w:rsidRPr="00DB00F8">
        <w:rPr>
          <w:rFonts w:ascii="Times New Roman" w:hAnsi="Times New Roman"/>
          <w:sz w:val="28"/>
          <w:szCs w:val="28"/>
        </w:rPr>
        <w:t>……………………………</w:t>
      </w:r>
      <w:r>
        <w:rPr>
          <w:rFonts w:ascii="Times New Roman" w:hAnsi="Times New Roman"/>
          <w:sz w:val="28"/>
          <w:szCs w:val="28"/>
        </w:rPr>
        <w:t>…</w:t>
      </w:r>
      <w:r w:rsidR="00AA117E" w:rsidRPr="00DB00F8">
        <w:rPr>
          <w:rFonts w:ascii="Times New Roman" w:hAnsi="Times New Roman"/>
          <w:sz w:val="28"/>
          <w:szCs w:val="28"/>
        </w:rPr>
        <w:t>…….2</w:t>
      </w:r>
    </w:p>
    <w:p w14:paraId="64977E1D" w14:textId="46F96B7E" w:rsidR="00AA117E" w:rsidRDefault="00DB00F8" w:rsidP="000B1D41">
      <w:pPr>
        <w:pBdr>
          <w:top w:val="nil"/>
          <w:left w:val="nil"/>
          <w:bottom w:val="nil"/>
          <w:right w:val="nil"/>
          <w:between w:val="nil"/>
          <w:bar w:val="nil"/>
        </w:pBdr>
        <w:spacing w:after="120"/>
        <w:ind w:right="2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AA117E" w:rsidRPr="0077358D">
        <w:rPr>
          <w:rFonts w:ascii="Times New Roman" w:hAnsi="Times New Roman"/>
          <w:sz w:val="28"/>
          <w:szCs w:val="28"/>
        </w:rPr>
        <w:t>Kratak opis realizovanih projekata i višegodišnjih projekata iz Strateškog plana razvoja Opštine Bijelo Polje 2022-2026 za</w:t>
      </w:r>
      <w:r w:rsidR="00AA117E" w:rsidRPr="0077358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AA117E" w:rsidRPr="0077358D">
        <w:rPr>
          <w:rFonts w:ascii="Times New Roman" w:hAnsi="Times New Roman"/>
          <w:sz w:val="28"/>
          <w:szCs w:val="28"/>
        </w:rPr>
        <w:t xml:space="preserve">2022. godinu </w:t>
      </w:r>
      <w:r w:rsidR="0077358D">
        <w:rPr>
          <w:rFonts w:ascii="Times New Roman" w:hAnsi="Times New Roman"/>
          <w:sz w:val="28"/>
          <w:szCs w:val="28"/>
        </w:rPr>
        <w:t>..............</w:t>
      </w:r>
      <w:r w:rsidR="006234E5">
        <w:rPr>
          <w:rFonts w:ascii="Times New Roman" w:hAnsi="Times New Roman"/>
          <w:sz w:val="28"/>
          <w:szCs w:val="28"/>
        </w:rPr>
        <w:t>...</w:t>
      </w:r>
      <w:r>
        <w:rPr>
          <w:rFonts w:ascii="Times New Roman" w:hAnsi="Times New Roman"/>
          <w:sz w:val="28"/>
          <w:szCs w:val="28"/>
        </w:rPr>
        <w:t>................</w:t>
      </w:r>
      <w:r w:rsidR="006234E5">
        <w:rPr>
          <w:rFonts w:ascii="Times New Roman" w:hAnsi="Times New Roman"/>
          <w:sz w:val="28"/>
          <w:szCs w:val="28"/>
        </w:rPr>
        <w:t>...</w:t>
      </w:r>
      <w:r w:rsidR="00AA117E" w:rsidRPr="0077358D">
        <w:rPr>
          <w:rFonts w:ascii="Times New Roman" w:hAnsi="Times New Roman"/>
          <w:sz w:val="28"/>
          <w:szCs w:val="28"/>
        </w:rPr>
        <w:t>3</w:t>
      </w:r>
    </w:p>
    <w:p w14:paraId="45A019F8" w14:textId="7DA01D33" w:rsidR="0077358D" w:rsidRDefault="00DB00F8" w:rsidP="00DB00F8">
      <w:pPr>
        <w:pBdr>
          <w:top w:val="nil"/>
          <w:left w:val="nil"/>
          <w:bottom w:val="nil"/>
          <w:right w:val="nil"/>
          <w:between w:val="nil"/>
          <w:bar w:val="nil"/>
        </w:pBdr>
        <w:spacing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671016">
        <w:rPr>
          <w:rFonts w:ascii="Times New Roman" w:hAnsi="Times New Roman"/>
          <w:sz w:val="28"/>
          <w:szCs w:val="28"/>
        </w:rPr>
        <w:t xml:space="preserve">3.1. Projekat </w:t>
      </w:r>
      <w:r w:rsidR="00671016">
        <w:rPr>
          <w:rFonts w:ascii="Times New Roman" w:hAnsi="Times New Roman"/>
          <w:sz w:val="28"/>
          <w:szCs w:val="28"/>
          <w:lang w:val="sr-Latn-CS"/>
        </w:rPr>
        <w:t>Đ</w:t>
      </w:r>
      <w:r w:rsidR="0077358D" w:rsidRPr="0077358D">
        <w:rPr>
          <w:rFonts w:ascii="Times New Roman" w:hAnsi="Times New Roman"/>
          <w:sz w:val="28"/>
          <w:szCs w:val="28"/>
        </w:rPr>
        <w:t>alovića</w:t>
      </w:r>
      <w:r>
        <w:rPr>
          <w:rFonts w:ascii="Times New Roman" w:hAnsi="Times New Roman"/>
          <w:sz w:val="28"/>
          <w:szCs w:val="28"/>
        </w:rPr>
        <w:t xml:space="preserve"> </w:t>
      </w:r>
      <w:r w:rsidR="0077358D" w:rsidRPr="0077358D">
        <w:rPr>
          <w:rFonts w:ascii="Times New Roman" w:hAnsi="Times New Roman"/>
          <w:sz w:val="28"/>
          <w:szCs w:val="28"/>
        </w:rPr>
        <w:t>pećina</w:t>
      </w:r>
      <w:r w:rsidR="00671016">
        <w:rPr>
          <w:rFonts w:ascii="Times New Roman" w:hAnsi="Times New Roman"/>
          <w:sz w:val="28"/>
          <w:szCs w:val="28"/>
        </w:rPr>
        <w:t>....................................................................</w:t>
      </w:r>
      <w:r>
        <w:rPr>
          <w:rFonts w:ascii="Times New Roman" w:hAnsi="Times New Roman"/>
          <w:sz w:val="28"/>
          <w:szCs w:val="28"/>
        </w:rPr>
        <w:t>..</w:t>
      </w:r>
      <w:r w:rsidR="00671016">
        <w:rPr>
          <w:rFonts w:ascii="Times New Roman" w:hAnsi="Times New Roman"/>
          <w:sz w:val="28"/>
          <w:szCs w:val="28"/>
        </w:rPr>
        <w:t>3</w:t>
      </w:r>
    </w:p>
    <w:p w14:paraId="2F8F2476" w14:textId="028D36BA" w:rsidR="0077358D" w:rsidRDefault="00DB00F8" w:rsidP="00DB00F8">
      <w:pPr>
        <w:pBdr>
          <w:top w:val="nil"/>
          <w:left w:val="nil"/>
          <w:bottom w:val="nil"/>
          <w:right w:val="nil"/>
          <w:between w:val="nil"/>
          <w:bar w:val="nil"/>
        </w:pBdr>
        <w:spacing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671016">
        <w:rPr>
          <w:rFonts w:ascii="Times New Roman" w:hAnsi="Times New Roman"/>
          <w:sz w:val="28"/>
          <w:szCs w:val="28"/>
        </w:rPr>
        <w:t>3.2. Projekat Ski centar ,,C</w:t>
      </w:r>
      <w:r w:rsidR="0077358D" w:rsidRPr="0077358D">
        <w:rPr>
          <w:rFonts w:ascii="Times New Roman" w:hAnsi="Times New Roman"/>
          <w:sz w:val="28"/>
          <w:szCs w:val="28"/>
        </w:rPr>
        <w:t>miljača”</w:t>
      </w:r>
      <w:r w:rsidR="00671016">
        <w:rPr>
          <w:rFonts w:ascii="Times New Roman" w:hAnsi="Times New Roman"/>
          <w:sz w:val="28"/>
          <w:szCs w:val="28"/>
        </w:rPr>
        <w:t xml:space="preserve"> -</w:t>
      </w:r>
      <w:r w:rsidR="0077358D" w:rsidRPr="0077358D">
        <w:rPr>
          <w:rFonts w:ascii="Times New Roman" w:hAnsi="Times New Roman"/>
          <w:sz w:val="28"/>
          <w:szCs w:val="28"/>
        </w:rPr>
        <w:t xml:space="preserve"> valorizacija plan</w:t>
      </w:r>
      <w:r w:rsidR="00671016">
        <w:rPr>
          <w:rFonts w:ascii="Times New Roman" w:hAnsi="Times New Roman"/>
          <w:sz w:val="28"/>
          <w:szCs w:val="28"/>
        </w:rPr>
        <w:t>ine B</w:t>
      </w:r>
      <w:r w:rsidR="0077358D" w:rsidRPr="0077358D">
        <w:rPr>
          <w:rFonts w:ascii="Times New Roman" w:hAnsi="Times New Roman"/>
          <w:sz w:val="28"/>
          <w:szCs w:val="28"/>
        </w:rPr>
        <w:t>jelasica</w:t>
      </w:r>
      <w:r w:rsidR="00671016">
        <w:rPr>
          <w:rFonts w:ascii="Times New Roman" w:hAnsi="Times New Roman"/>
          <w:sz w:val="28"/>
          <w:szCs w:val="28"/>
        </w:rPr>
        <w:t>.......</w:t>
      </w:r>
      <w:r w:rsidR="000B1D41">
        <w:rPr>
          <w:rFonts w:ascii="Times New Roman" w:hAnsi="Times New Roman"/>
          <w:sz w:val="28"/>
          <w:szCs w:val="28"/>
        </w:rPr>
        <w:t>...</w:t>
      </w:r>
      <w:r w:rsidR="00671016">
        <w:rPr>
          <w:rFonts w:ascii="Times New Roman" w:hAnsi="Times New Roman"/>
          <w:sz w:val="28"/>
          <w:szCs w:val="28"/>
        </w:rPr>
        <w:t>3</w:t>
      </w:r>
    </w:p>
    <w:p w14:paraId="6678B39E" w14:textId="6BB2FD01" w:rsidR="00DB00F8" w:rsidRDefault="00DB00F8" w:rsidP="000B1D41">
      <w:pPr>
        <w:pBdr>
          <w:top w:val="nil"/>
          <w:left w:val="nil"/>
          <w:bottom w:val="nil"/>
          <w:right w:val="nil"/>
          <w:between w:val="nil"/>
          <w:bar w:val="nil"/>
        </w:pBdr>
        <w:spacing w:after="120"/>
        <w:ind w:right="2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671016">
        <w:rPr>
          <w:rFonts w:ascii="Times New Roman" w:hAnsi="Times New Roman"/>
          <w:sz w:val="28"/>
          <w:szCs w:val="28"/>
        </w:rPr>
        <w:t>3.3 P</w:t>
      </w:r>
      <w:r w:rsidR="0077358D" w:rsidRPr="0077358D">
        <w:rPr>
          <w:rFonts w:ascii="Times New Roman" w:hAnsi="Times New Roman"/>
          <w:sz w:val="28"/>
          <w:szCs w:val="28"/>
        </w:rPr>
        <w:t>roj</w:t>
      </w:r>
      <w:r w:rsidR="00671016">
        <w:rPr>
          <w:rFonts w:ascii="Times New Roman" w:hAnsi="Times New Roman"/>
          <w:sz w:val="28"/>
          <w:szCs w:val="28"/>
        </w:rPr>
        <w:t>ekat</w:t>
      </w:r>
      <w:r>
        <w:rPr>
          <w:rFonts w:ascii="Times New Roman" w:hAnsi="Times New Roman"/>
          <w:sz w:val="28"/>
          <w:szCs w:val="28"/>
        </w:rPr>
        <w:t xml:space="preserve"> </w:t>
      </w:r>
      <w:r w:rsidR="00671016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="00671016">
        <w:rPr>
          <w:rFonts w:ascii="Times New Roman" w:hAnsi="Times New Roman"/>
          <w:sz w:val="28"/>
          <w:szCs w:val="28"/>
        </w:rPr>
        <w:t>projektovanje i izgradnja I</w:t>
      </w:r>
      <w:r w:rsidR="0077358D" w:rsidRPr="0077358D">
        <w:rPr>
          <w:rFonts w:ascii="Times New Roman" w:hAnsi="Times New Roman"/>
          <w:sz w:val="28"/>
          <w:szCs w:val="28"/>
        </w:rPr>
        <w:t xml:space="preserve"> faze glavnog kanalizacionog kolektora</w:t>
      </w:r>
      <w:r w:rsidR="006234E5">
        <w:rPr>
          <w:rFonts w:ascii="Times New Roman" w:hAnsi="Times New Roman"/>
          <w:sz w:val="28"/>
          <w:szCs w:val="28"/>
        </w:rPr>
        <w:t xml:space="preserve"> </w:t>
      </w:r>
      <w:r w:rsidR="0077358D" w:rsidRPr="0077358D">
        <w:rPr>
          <w:rFonts w:ascii="Times New Roman" w:hAnsi="Times New Roman"/>
          <w:sz w:val="28"/>
          <w:szCs w:val="28"/>
        </w:rPr>
        <w:t xml:space="preserve">sa </w:t>
      </w:r>
      <w:r w:rsidR="006234E5">
        <w:rPr>
          <w:rFonts w:ascii="Times New Roman" w:hAnsi="Times New Roman"/>
          <w:sz w:val="28"/>
          <w:szCs w:val="28"/>
        </w:rPr>
        <w:t>Postrojenjem</w:t>
      </w:r>
      <w:r w:rsidR="0077358D" w:rsidRPr="0077358D">
        <w:rPr>
          <w:rFonts w:ascii="Times New Roman" w:hAnsi="Times New Roman"/>
          <w:sz w:val="28"/>
          <w:szCs w:val="28"/>
        </w:rPr>
        <w:t xml:space="preserve"> za prečišćavanje otpadnih</w:t>
      </w:r>
      <w:r w:rsidR="006234E5">
        <w:rPr>
          <w:rFonts w:ascii="Times New Roman" w:hAnsi="Times New Roman"/>
          <w:sz w:val="28"/>
          <w:szCs w:val="28"/>
        </w:rPr>
        <w:t xml:space="preserve"> </w:t>
      </w:r>
      <w:r w:rsidR="0077358D" w:rsidRPr="0077358D">
        <w:rPr>
          <w:rFonts w:ascii="Times New Roman" w:hAnsi="Times New Roman"/>
          <w:sz w:val="28"/>
          <w:szCs w:val="28"/>
        </w:rPr>
        <w:t>voda</w:t>
      </w:r>
      <w:r w:rsidR="006234E5">
        <w:rPr>
          <w:rFonts w:ascii="Times New Roman" w:hAnsi="Times New Roman"/>
          <w:sz w:val="28"/>
          <w:szCs w:val="28"/>
        </w:rPr>
        <w:t xml:space="preserve"> </w:t>
      </w:r>
      <w:r w:rsidR="0077358D" w:rsidRPr="0077358D">
        <w:rPr>
          <w:rFonts w:ascii="Times New Roman" w:hAnsi="Times New Roman"/>
          <w:sz w:val="28"/>
          <w:szCs w:val="28"/>
        </w:rPr>
        <w:t>(</w:t>
      </w:r>
      <w:r w:rsidR="006234E5">
        <w:rPr>
          <w:rFonts w:ascii="Times New Roman" w:hAnsi="Times New Roman"/>
          <w:sz w:val="28"/>
          <w:szCs w:val="28"/>
        </w:rPr>
        <w:t>PPOV</w:t>
      </w:r>
      <w:r>
        <w:rPr>
          <w:rFonts w:ascii="Times New Roman" w:hAnsi="Times New Roman"/>
          <w:sz w:val="28"/>
          <w:szCs w:val="28"/>
        </w:rPr>
        <w:t>-</w:t>
      </w:r>
      <w:r w:rsidR="0077358D" w:rsidRPr="0077358D">
        <w:rPr>
          <w:rFonts w:ascii="Times New Roman" w:hAnsi="Times New Roman"/>
          <w:sz w:val="28"/>
          <w:szCs w:val="28"/>
        </w:rPr>
        <w:t>a)</w:t>
      </w:r>
      <w:r>
        <w:rPr>
          <w:rFonts w:ascii="Times New Roman" w:hAnsi="Times New Roman"/>
          <w:sz w:val="28"/>
          <w:szCs w:val="28"/>
        </w:rPr>
        <w:t>……</w:t>
      </w:r>
      <w:r w:rsidR="000B1D41">
        <w:rPr>
          <w:rFonts w:ascii="Times New Roman" w:hAnsi="Times New Roman"/>
          <w:sz w:val="28"/>
          <w:szCs w:val="28"/>
        </w:rPr>
        <w:t>…</w:t>
      </w:r>
      <w:r>
        <w:rPr>
          <w:rFonts w:ascii="Times New Roman" w:hAnsi="Times New Roman"/>
          <w:sz w:val="28"/>
          <w:szCs w:val="28"/>
        </w:rPr>
        <w:t>…</w:t>
      </w:r>
      <w:r w:rsidR="000B1D41">
        <w:rPr>
          <w:rFonts w:ascii="Times New Roman" w:hAnsi="Times New Roman"/>
          <w:sz w:val="28"/>
          <w:szCs w:val="28"/>
        </w:rPr>
        <w:t>..</w:t>
      </w:r>
      <w:r>
        <w:rPr>
          <w:rFonts w:ascii="Times New Roman" w:hAnsi="Times New Roman"/>
          <w:sz w:val="28"/>
          <w:szCs w:val="28"/>
        </w:rPr>
        <w:t>3</w:t>
      </w:r>
    </w:p>
    <w:p w14:paraId="78E4935A" w14:textId="7B7CA538" w:rsidR="00DB00F8" w:rsidRDefault="00DB00F8" w:rsidP="000B1D41">
      <w:pPr>
        <w:autoSpaceDE w:val="0"/>
        <w:autoSpaceDN w:val="0"/>
        <w:adjustRightInd w:val="0"/>
        <w:spacing w:after="120"/>
        <w:ind w:right="270"/>
        <w:rPr>
          <w:rFonts w:ascii="Times New Roman" w:hAnsi="Times New Roman" w:cs="Times New Roman"/>
          <w:bCs/>
          <w:sz w:val="28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671016">
        <w:rPr>
          <w:rFonts w:ascii="Times New Roman" w:hAnsi="Times New Roman"/>
          <w:sz w:val="28"/>
          <w:szCs w:val="28"/>
        </w:rPr>
        <w:t>3.</w:t>
      </w:r>
      <w:r w:rsidR="004E477B">
        <w:rPr>
          <w:rFonts w:ascii="Times New Roman" w:hAnsi="Times New Roman"/>
          <w:sz w:val="28"/>
          <w:szCs w:val="28"/>
        </w:rPr>
        <w:t>4</w:t>
      </w:r>
      <w:r w:rsidR="00671016">
        <w:rPr>
          <w:rFonts w:ascii="Times New Roman" w:hAnsi="Times New Roman"/>
          <w:sz w:val="28"/>
          <w:szCs w:val="28"/>
        </w:rPr>
        <w:t xml:space="preserve">. </w:t>
      </w:r>
      <w:r w:rsidR="00412C92" w:rsidRPr="006269D5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4E477B">
        <w:rPr>
          <w:rFonts w:ascii="Times New Roman" w:hAnsi="Times New Roman" w:cs="Times New Roman"/>
          <w:bCs/>
          <w:sz w:val="28"/>
          <w:szCs w:val="24"/>
        </w:rPr>
        <w:t>P</w:t>
      </w:r>
      <w:r w:rsidR="004E477B" w:rsidRPr="004E477B">
        <w:rPr>
          <w:rFonts w:ascii="Times New Roman" w:hAnsi="Times New Roman" w:cs="Times New Roman"/>
          <w:bCs/>
          <w:sz w:val="28"/>
          <w:szCs w:val="24"/>
        </w:rPr>
        <w:t xml:space="preserve">rojekat izvođenja radova rekonstrukcije magistralnih puteva </w:t>
      </w:r>
      <w:r w:rsidR="004E477B">
        <w:rPr>
          <w:rFonts w:ascii="Times New Roman" w:hAnsi="Times New Roman" w:cs="Times New Roman"/>
          <w:bCs/>
          <w:sz w:val="28"/>
          <w:szCs w:val="24"/>
        </w:rPr>
        <w:t>M</w:t>
      </w:r>
      <w:r w:rsidR="004E477B" w:rsidRPr="004E477B">
        <w:rPr>
          <w:rFonts w:ascii="Times New Roman" w:hAnsi="Times New Roman" w:cs="Times New Roman"/>
          <w:bCs/>
          <w:sz w:val="28"/>
          <w:szCs w:val="24"/>
        </w:rPr>
        <w:t xml:space="preserve">-2.1. i  </w:t>
      </w:r>
      <w:r w:rsidR="004E477B">
        <w:rPr>
          <w:rFonts w:ascii="Times New Roman" w:hAnsi="Times New Roman" w:cs="Times New Roman"/>
          <w:bCs/>
          <w:sz w:val="28"/>
          <w:szCs w:val="24"/>
        </w:rPr>
        <w:t>M</w:t>
      </w:r>
      <w:r w:rsidR="004E477B" w:rsidRPr="004E477B">
        <w:rPr>
          <w:rFonts w:ascii="Times New Roman" w:hAnsi="Times New Roman" w:cs="Times New Roman"/>
          <w:bCs/>
          <w:sz w:val="28"/>
          <w:szCs w:val="24"/>
        </w:rPr>
        <w:t xml:space="preserve">-2, </w:t>
      </w:r>
      <w:r w:rsidR="004E477B">
        <w:rPr>
          <w:rFonts w:ascii="Times New Roman" w:hAnsi="Times New Roman" w:cs="Times New Roman"/>
          <w:bCs/>
          <w:sz w:val="28"/>
          <w:szCs w:val="24"/>
        </w:rPr>
        <w:t>L</w:t>
      </w:r>
      <w:r w:rsidR="004E477B" w:rsidRPr="004E477B">
        <w:rPr>
          <w:rFonts w:ascii="Times New Roman" w:hAnsi="Times New Roman" w:cs="Times New Roman"/>
          <w:bCs/>
          <w:sz w:val="28"/>
          <w:szCs w:val="24"/>
        </w:rPr>
        <w:t>epenac-</w:t>
      </w:r>
      <w:r w:rsidR="004E477B">
        <w:rPr>
          <w:rFonts w:ascii="Times New Roman" w:hAnsi="Times New Roman" w:cs="Times New Roman"/>
          <w:bCs/>
          <w:sz w:val="28"/>
          <w:szCs w:val="24"/>
        </w:rPr>
        <w:t>R</w:t>
      </w:r>
      <w:r w:rsidR="004E477B" w:rsidRPr="004E477B">
        <w:rPr>
          <w:rFonts w:ascii="Times New Roman" w:hAnsi="Times New Roman" w:cs="Times New Roman"/>
          <w:bCs/>
          <w:sz w:val="28"/>
          <w:szCs w:val="24"/>
        </w:rPr>
        <w:t>ibarevine-</w:t>
      </w:r>
      <w:r w:rsidR="004E477B">
        <w:rPr>
          <w:rFonts w:ascii="Times New Roman" w:hAnsi="Times New Roman" w:cs="Times New Roman"/>
          <w:bCs/>
          <w:sz w:val="28"/>
          <w:szCs w:val="24"/>
        </w:rPr>
        <w:t>P</w:t>
      </w:r>
      <w:r w:rsidR="004E477B" w:rsidRPr="004E477B">
        <w:rPr>
          <w:rFonts w:ascii="Times New Roman" w:hAnsi="Times New Roman" w:cs="Times New Roman"/>
          <w:bCs/>
          <w:sz w:val="28"/>
          <w:szCs w:val="24"/>
        </w:rPr>
        <w:t>oda –</w:t>
      </w:r>
      <w:r w:rsidR="004E477B">
        <w:rPr>
          <w:rFonts w:ascii="Times New Roman" w:hAnsi="Times New Roman" w:cs="Times New Roman"/>
          <w:bCs/>
          <w:sz w:val="28"/>
          <w:szCs w:val="24"/>
        </w:rPr>
        <w:t>B</w:t>
      </w:r>
      <w:r w:rsidR="004E477B" w:rsidRPr="004E477B">
        <w:rPr>
          <w:rFonts w:ascii="Times New Roman" w:hAnsi="Times New Roman" w:cs="Times New Roman"/>
          <w:bCs/>
          <w:sz w:val="28"/>
          <w:szCs w:val="24"/>
        </w:rPr>
        <w:t xml:space="preserve">erane i magistralnog puta </w:t>
      </w:r>
      <w:r w:rsidR="004E477B">
        <w:rPr>
          <w:rFonts w:ascii="Times New Roman" w:hAnsi="Times New Roman" w:cs="Times New Roman"/>
          <w:bCs/>
          <w:sz w:val="28"/>
          <w:szCs w:val="24"/>
        </w:rPr>
        <w:t>M</w:t>
      </w:r>
      <w:r w:rsidR="004E477B" w:rsidRPr="004E477B">
        <w:rPr>
          <w:rFonts w:ascii="Times New Roman" w:hAnsi="Times New Roman" w:cs="Times New Roman"/>
          <w:bCs/>
          <w:sz w:val="28"/>
          <w:szCs w:val="24"/>
        </w:rPr>
        <w:t xml:space="preserve">-2.1 od </w:t>
      </w:r>
      <w:r w:rsidR="004E477B">
        <w:rPr>
          <w:rFonts w:ascii="Times New Roman" w:hAnsi="Times New Roman" w:cs="Times New Roman"/>
          <w:bCs/>
          <w:sz w:val="28"/>
          <w:szCs w:val="24"/>
        </w:rPr>
        <w:t>B</w:t>
      </w:r>
      <w:r w:rsidR="004E477B" w:rsidRPr="004E477B">
        <w:rPr>
          <w:rFonts w:ascii="Times New Roman" w:hAnsi="Times New Roman" w:cs="Times New Roman"/>
          <w:bCs/>
          <w:sz w:val="28"/>
          <w:szCs w:val="24"/>
        </w:rPr>
        <w:t xml:space="preserve">arskog mosta do </w:t>
      </w:r>
      <w:r w:rsidR="004E477B">
        <w:rPr>
          <w:rFonts w:ascii="Times New Roman" w:hAnsi="Times New Roman" w:cs="Times New Roman"/>
          <w:bCs/>
          <w:sz w:val="28"/>
          <w:szCs w:val="24"/>
        </w:rPr>
        <w:t>D</w:t>
      </w:r>
      <w:r w:rsidR="004E477B" w:rsidRPr="004E477B">
        <w:rPr>
          <w:rFonts w:ascii="Times New Roman" w:hAnsi="Times New Roman" w:cs="Times New Roman"/>
          <w:bCs/>
          <w:sz w:val="28"/>
          <w:szCs w:val="24"/>
        </w:rPr>
        <w:t xml:space="preserve">obrakova sa sanacijom klizišta u </w:t>
      </w:r>
      <w:r w:rsidR="004E477B">
        <w:rPr>
          <w:rFonts w:ascii="Times New Roman" w:hAnsi="Times New Roman" w:cs="Times New Roman"/>
          <w:bCs/>
          <w:sz w:val="28"/>
          <w:szCs w:val="24"/>
        </w:rPr>
        <w:t>D</w:t>
      </w:r>
      <w:r w:rsidR="004E477B" w:rsidRPr="004E477B">
        <w:rPr>
          <w:rFonts w:ascii="Times New Roman" w:hAnsi="Times New Roman" w:cs="Times New Roman"/>
          <w:bCs/>
          <w:sz w:val="28"/>
          <w:szCs w:val="24"/>
        </w:rPr>
        <w:t>obrakovu</w:t>
      </w:r>
      <w:r w:rsidR="006234E5">
        <w:rPr>
          <w:rFonts w:ascii="Times New Roman" w:hAnsi="Times New Roman" w:cs="Times New Roman"/>
          <w:bCs/>
          <w:sz w:val="28"/>
          <w:szCs w:val="24"/>
        </w:rPr>
        <w:t>………</w:t>
      </w:r>
      <w:r>
        <w:rPr>
          <w:rFonts w:ascii="Times New Roman" w:hAnsi="Times New Roman" w:cs="Times New Roman"/>
          <w:bCs/>
          <w:sz w:val="28"/>
          <w:szCs w:val="24"/>
        </w:rPr>
        <w:t>……</w:t>
      </w:r>
      <w:r w:rsidR="004418B9">
        <w:rPr>
          <w:rFonts w:ascii="Times New Roman" w:hAnsi="Times New Roman" w:cs="Times New Roman"/>
          <w:bCs/>
          <w:sz w:val="28"/>
          <w:szCs w:val="24"/>
        </w:rPr>
        <w:t>…</w:t>
      </w:r>
      <w:r>
        <w:rPr>
          <w:rFonts w:ascii="Times New Roman" w:hAnsi="Times New Roman" w:cs="Times New Roman"/>
          <w:bCs/>
          <w:sz w:val="28"/>
          <w:szCs w:val="24"/>
        </w:rPr>
        <w:t>……</w:t>
      </w:r>
      <w:r w:rsidR="000B1D41">
        <w:rPr>
          <w:rFonts w:ascii="Times New Roman" w:hAnsi="Times New Roman" w:cs="Times New Roman"/>
          <w:bCs/>
          <w:sz w:val="28"/>
          <w:szCs w:val="24"/>
        </w:rPr>
        <w:t>….</w:t>
      </w:r>
      <w:r w:rsidR="006234E5">
        <w:rPr>
          <w:rFonts w:ascii="Times New Roman" w:hAnsi="Times New Roman" w:cs="Times New Roman"/>
          <w:bCs/>
          <w:sz w:val="28"/>
          <w:szCs w:val="24"/>
        </w:rPr>
        <w:t>.</w:t>
      </w:r>
      <w:r w:rsidR="004418B9">
        <w:rPr>
          <w:rFonts w:ascii="Times New Roman" w:hAnsi="Times New Roman" w:cs="Times New Roman"/>
          <w:bCs/>
          <w:sz w:val="28"/>
          <w:szCs w:val="24"/>
        </w:rPr>
        <w:t>4</w:t>
      </w:r>
    </w:p>
    <w:p w14:paraId="5C84F863" w14:textId="13E7C6CA" w:rsidR="00671016" w:rsidRPr="00DB00F8" w:rsidRDefault="00671016" w:rsidP="00DB00F8">
      <w:pPr>
        <w:autoSpaceDE w:val="0"/>
        <w:autoSpaceDN w:val="0"/>
        <w:adjustRightInd w:val="0"/>
        <w:spacing w:after="120"/>
        <w:ind w:firstLine="630"/>
        <w:rPr>
          <w:rFonts w:ascii="Times New Roman" w:hAnsi="Times New Roman" w:cs="Times New Roman"/>
          <w:bCs/>
          <w:sz w:val="28"/>
          <w:szCs w:val="24"/>
        </w:rPr>
      </w:pPr>
      <w:r>
        <w:rPr>
          <w:rFonts w:ascii="Times New Roman" w:hAnsi="Times New Roman"/>
          <w:sz w:val="28"/>
          <w:szCs w:val="28"/>
        </w:rPr>
        <w:t>3.</w:t>
      </w:r>
      <w:r w:rsidR="003E7878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. </w:t>
      </w:r>
      <w:r w:rsidR="003E7878">
        <w:rPr>
          <w:rFonts w:ascii="Times New Roman" w:hAnsi="Times New Roman"/>
          <w:sz w:val="28"/>
          <w:szCs w:val="28"/>
        </w:rPr>
        <w:t>U</w:t>
      </w:r>
      <w:r w:rsidR="003E7878" w:rsidRPr="003E7878">
        <w:rPr>
          <w:rFonts w:ascii="Times New Roman" w:hAnsi="Times New Roman"/>
          <w:sz w:val="28"/>
          <w:szCs w:val="28"/>
        </w:rPr>
        <w:t xml:space="preserve">ređenje lijeve obale rijeke </w:t>
      </w:r>
      <w:r w:rsidR="003E7878">
        <w:rPr>
          <w:rFonts w:ascii="Times New Roman" w:hAnsi="Times New Roman"/>
          <w:sz w:val="28"/>
          <w:szCs w:val="28"/>
        </w:rPr>
        <w:t>L</w:t>
      </w:r>
      <w:r w:rsidR="003E7878" w:rsidRPr="003E7878">
        <w:rPr>
          <w:rFonts w:ascii="Times New Roman" w:hAnsi="Times New Roman"/>
          <w:sz w:val="28"/>
          <w:szCs w:val="28"/>
        </w:rPr>
        <w:t>im (šetalište sa biciklističkom stazom) od vatrogasnog doma do ulice “</w:t>
      </w:r>
      <w:r w:rsidR="003E7878">
        <w:rPr>
          <w:rFonts w:ascii="Times New Roman" w:hAnsi="Times New Roman"/>
          <w:sz w:val="28"/>
          <w:szCs w:val="28"/>
        </w:rPr>
        <w:t>L</w:t>
      </w:r>
      <w:r w:rsidR="003E7878" w:rsidRPr="003E7878">
        <w:rPr>
          <w:rFonts w:ascii="Times New Roman" w:hAnsi="Times New Roman"/>
          <w:sz w:val="28"/>
          <w:szCs w:val="28"/>
        </w:rPr>
        <w:t>imska”-</w:t>
      </w:r>
      <w:r w:rsidR="003E7878">
        <w:rPr>
          <w:rFonts w:ascii="Times New Roman" w:hAnsi="Times New Roman"/>
          <w:sz w:val="28"/>
          <w:szCs w:val="28"/>
        </w:rPr>
        <w:t>D</w:t>
      </w:r>
      <w:r w:rsidR="003E7878" w:rsidRPr="003E7878">
        <w:rPr>
          <w:rFonts w:ascii="Times New Roman" w:hAnsi="Times New Roman"/>
          <w:sz w:val="28"/>
          <w:szCs w:val="28"/>
        </w:rPr>
        <w:t>om zdravlja</w:t>
      </w:r>
      <w:r w:rsidR="006234E5">
        <w:rPr>
          <w:rFonts w:ascii="Times New Roman" w:hAnsi="Times New Roman"/>
          <w:sz w:val="28"/>
          <w:szCs w:val="28"/>
        </w:rPr>
        <w:t>……………</w:t>
      </w:r>
      <w:r w:rsidR="000B1D41">
        <w:rPr>
          <w:rFonts w:ascii="Times New Roman" w:hAnsi="Times New Roman"/>
          <w:sz w:val="28"/>
          <w:szCs w:val="28"/>
        </w:rPr>
        <w:t>…</w:t>
      </w:r>
      <w:r w:rsidR="006234E5">
        <w:rPr>
          <w:rFonts w:ascii="Times New Roman" w:hAnsi="Times New Roman"/>
          <w:sz w:val="28"/>
          <w:szCs w:val="28"/>
        </w:rPr>
        <w:t>…</w:t>
      </w:r>
      <w:r w:rsidR="00DB00F8">
        <w:rPr>
          <w:rFonts w:ascii="Times New Roman" w:hAnsi="Times New Roman"/>
          <w:sz w:val="28"/>
          <w:szCs w:val="28"/>
        </w:rPr>
        <w:t>…</w:t>
      </w:r>
      <w:r w:rsidR="000B1D41">
        <w:rPr>
          <w:rFonts w:ascii="Times New Roman" w:hAnsi="Times New Roman"/>
          <w:sz w:val="28"/>
          <w:szCs w:val="28"/>
        </w:rPr>
        <w:t>…</w:t>
      </w:r>
      <w:r w:rsidR="00DB00F8">
        <w:rPr>
          <w:rFonts w:ascii="Times New Roman" w:hAnsi="Times New Roman"/>
          <w:sz w:val="28"/>
          <w:szCs w:val="28"/>
        </w:rPr>
        <w:t>…</w:t>
      </w:r>
      <w:r w:rsidR="000B1D41">
        <w:rPr>
          <w:rFonts w:ascii="Times New Roman" w:hAnsi="Times New Roman"/>
          <w:sz w:val="28"/>
          <w:szCs w:val="28"/>
        </w:rPr>
        <w:t>…</w:t>
      </w:r>
      <w:r w:rsidR="00C71E86">
        <w:rPr>
          <w:rFonts w:ascii="Times New Roman" w:hAnsi="Times New Roman"/>
          <w:sz w:val="28"/>
          <w:szCs w:val="28"/>
        </w:rPr>
        <w:t>.</w:t>
      </w:r>
      <w:r w:rsidR="004418B9">
        <w:rPr>
          <w:rFonts w:ascii="Times New Roman" w:hAnsi="Times New Roman"/>
          <w:sz w:val="28"/>
          <w:szCs w:val="28"/>
        </w:rPr>
        <w:t>5</w:t>
      </w:r>
    </w:p>
    <w:p w14:paraId="22CE0C15" w14:textId="3DC1FF10" w:rsidR="00AA117E" w:rsidRPr="0077358D" w:rsidRDefault="00DB00F8" w:rsidP="000B1D41">
      <w:pPr>
        <w:pBdr>
          <w:top w:val="nil"/>
          <w:left w:val="nil"/>
          <w:bottom w:val="nil"/>
          <w:right w:val="nil"/>
          <w:between w:val="nil"/>
          <w:bar w:val="nil"/>
        </w:pBdr>
        <w:ind w:right="270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AA117E" w:rsidRPr="0077358D">
        <w:rPr>
          <w:rFonts w:ascii="Times New Roman" w:hAnsi="Times New Roman"/>
          <w:sz w:val="28"/>
          <w:szCs w:val="28"/>
        </w:rPr>
        <w:t xml:space="preserve">Tabela:  Izvještaj o realizaciji Akcionog </w:t>
      </w:r>
      <w:r w:rsidR="0077358D">
        <w:rPr>
          <w:rFonts w:ascii="Times New Roman" w:hAnsi="Times New Roman"/>
          <w:sz w:val="28"/>
          <w:szCs w:val="28"/>
        </w:rPr>
        <w:t xml:space="preserve">plana za sprovođenje Strateškog </w:t>
      </w:r>
      <w:r w:rsidR="00AA117E" w:rsidRPr="0077358D">
        <w:rPr>
          <w:rFonts w:ascii="Times New Roman" w:hAnsi="Times New Roman"/>
          <w:sz w:val="28"/>
          <w:szCs w:val="28"/>
        </w:rPr>
        <w:t>plana razvoja 2022-2026</w:t>
      </w:r>
      <w:r w:rsidR="0077358D">
        <w:rPr>
          <w:rFonts w:ascii="Times New Roman" w:hAnsi="Times New Roman"/>
          <w:sz w:val="28"/>
          <w:szCs w:val="28"/>
        </w:rPr>
        <w:t>. godina u 2022. godini….............................</w:t>
      </w:r>
      <w:r>
        <w:rPr>
          <w:rFonts w:ascii="Times New Roman" w:hAnsi="Times New Roman"/>
          <w:sz w:val="28"/>
          <w:szCs w:val="28"/>
        </w:rPr>
        <w:t>..</w:t>
      </w:r>
      <w:r w:rsidR="000B1D41">
        <w:rPr>
          <w:rFonts w:ascii="Times New Roman" w:hAnsi="Times New Roman"/>
          <w:sz w:val="28"/>
          <w:szCs w:val="28"/>
        </w:rPr>
        <w:t>..........</w:t>
      </w:r>
      <w:r>
        <w:rPr>
          <w:rFonts w:ascii="Times New Roman" w:hAnsi="Times New Roman"/>
          <w:sz w:val="28"/>
          <w:szCs w:val="28"/>
        </w:rPr>
        <w:t>.</w:t>
      </w:r>
      <w:r w:rsidR="000B1D41">
        <w:rPr>
          <w:rFonts w:ascii="Times New Roman" w:hAnsi="Times New Roman"/>
          <w:sz w:val="28"/>
          <w:szCs w:val="28"/>
        </w:rPr>
        <w:t>....</w:t>
      </w:r>
      <w:r>
        <w:rPr>
          <w:rFonts w:ascii="Times New Roman" w:hAnsi="Times New Roman"/>
          <w:sz w:val="28"/>
          <w:szCs w:val="28"/>
        </w:rPr>
        <w:t>....</w:t>
      </w:r>
      <w:r w:rsidR="0077358D">
        <w:rPr>
          <w:rFonts w:ascii="Times New Roman" w:hAnsi="Times New Roman"/>
          <w:sz w:val="28"/>
          <w:szCs w:val="28"/>
        </w:rPr>
        <w:t>.....</w:t>
      </w:r>
      <w:r w:rsidR="004418B9">
        <w:rPr>
          <w:rFonts w:ascii="Times New Roman" w:hAnsi="Times New Roman"/>
          <w:sz w:val="28"/>
          <w:szCs w:val="28"/>
        </w:rPr>
        <w:t>.</w:t>
      </w:r>
      <w:r w:rsidR="0077358D">
        <w:rPr>
          <w:rFonts w:ascii="Times New Roman" w:hAnsi="Times New Roman"/>
          <w:sz w:val="28"/>
          <w:szCs w:val="28"/>
        </w:rPr>
        <w:t>.</w:t>
      </w:r>
      <w:r w:rsidR="00C71E86">
        <w:rPr>
          <w:rFonts w:ascii="Times New Roman" w:hAnsi="Times New Roman"/>
          <w:sz w:val="28"/>
          <w:szCs w:val="28"/>
        </w:rPr>
        <w:t>6</w:t>
      </w:r>
    </w:p>
    <w:p w14:paraId="55B24A88" w14:textId="7719F44E" w:rsidR="00AA117E" w:rsidRPr="0077358D" w:rsidRDefault="000B1D41" w:rsidP="000B1D41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="00AA117E" w:rsidRPr="0077358D">
        <w:rPr>
          <w:rFonts w:ascii="Times New Roman" w:hAnsi="Times New Roman"/>
          <w:sz w:val="28"/>
          <w:szCs w:val="28"/>
        </w:rPr>
        <w:t>Zaključak……………………………………………</w:t>
      </w:r>
      <w:r w:rsidR="0077358D">
        <w:rPr>
          <w:rFonts w:ascii="Times New Roman" w:hAnsi="Times New Roman"/>
          <w:sz w:val="28"/>
          <w:szCs w:val="28"/>
        </w:rPr>
        <w:t>...</w:t>
      </w:r>
      <w:r w:rsidR="00AA117E" w:rsidRPr="0077358D">
        <w:rPr>
          <w:rFonts w:ascii="Times New Roman" w:hAnsi="Times New Roman"/>
          <w:sz w:val="28"/>
          <w:szCs w:val="28"/>
        </w:rPr>
        <w:t>……</w:t>
      </w:r>
      <w:r>
        <w:rPr>
          <w:rFonts w:ascii="Times New Roman" w:hAnsi="Times New Roman"/>
          <w:sz w:val="28"/>
          <w:szCs w:val="28"/>
        </w:rPr>
        <w:t>….</w:t>
      </w:r>
      <w:r w:rsidR="00AA117E" w:rsidRPr="0077358D">
        <w:rPr>
          <w:rFonts w:ascii="Times New Roman" w:hAnsi="Times New Roman"/>
          <w:sz w:val="28"/>
          <w:szCs w:val="28"/>
        </w:rPr>
        <w:t>..…</w:t>
      </w:r>
      <w:r>
        <w:rPr>
          <w:rFonts w:ascii="Times New Roman" w:hAnsi="Times New Roman"/>
          <w:sz w:val="28"/>
          <w:szCs w:val="28"/>
        </w:rPr>
        <w:t>….</w:t>
      </w:r>
      <w:r w:rsidR="00AA117E" w:rsidRPr="0077358D">
        <w:rPr>
          <w:rFonts w:ascii="Times New Roman" w:hAnsi="Times New Roman"/>
          <w:sz w:val="28"/>
          <w:szCs w:val="28"/>
        </w:rPr>
        <w:t>………</w:t>
      </w:r>
      <w:r w:rsidR="00C71E86">
        <w:rPr>
          <w:rFonts w:ascii="Times New Roman" w:hAnsi="Times New Roman"/>
          <w:sz w:val="28"/>
          <w:szCs w:val="28"/>
        </w:rPr>
        <w:t>12</w:t>
      </w:r>
    </w:p>
    <w:p w14:paraId="04694576" w14:textId="77777777" w:rsidR="0077358D" w:rsidRDefault="0077358D" w:rsidP="00AA117E"/>
    <w:p w14:paraId="3FC35E86" w14:textId="77777777" w:rsidR="00A51556" w:rsidRDefault="00A51556" w:rsidP="00AA117E"/>
    <w:p w14:paraId="76BABB36" w14:textId="77777777" w:rsidR="009F53E6" w:rsidRDefault="009F53E6" w:rsidP="00AA117E"/>
    <w:p w14:paraId="3C490207" w14:textId="77777777" w:rsidR="00E75B80" w:rsidRDefault="00E75B80" w:rsidP="00AA117E"/>
    <w:p w14:paraId="3774F428" w14:textId="77777777" w:rsidR="00E75B80" w:rsidRDefault="00E75B80" w:rsidP="00AA117E"/>
    <w:p w14:paraId="2A182FE9" w14:textId="77777777" w:rsidR="00E75B80" w:rsidRDefault="00E75B80" w:rsidP="00AA117E"/>
    <w:p w14:paraId="4833241E" w14:textId="77777777" w:rsidR="00A51556" w:rsidRDefault="00A51556" w:rsidP="00AA117E"/>
    <w:p w14:paraId="527F4954" w14:textId="77777777" w:rsidR="000B1D41" w:rsidRDefault="000B1D41" w:rsidP="00AA117E"/>
    <w:p w14:paraId="658B3A59" w14:textId="21F17803" w:rsidR="00AA117E" w:rsidRPr="009F53E6" w:rsidRDefault="0077358D" w:rsidP="00AA117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="Times New Roman" w:eastAsia="Arial Unicode MS" w:hAnsi="Times New Roman" w:cs="Arial Unicode MS"/>
          <w:b/>
          <w:bCs/>
          <w:i/>
          <w:color w:val="000000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9F53E6">
        <w:rPr>
          <w:rFonts w:ascii="Times New Roman" w:eastAsia="Arial Unicode MS" w:hAnsi="Times New Roman" w:cs="Arial Unicode MS"/>
          <w:b/>
          <w:bCs/>
          <w:i/>
          <w:color w:val="000000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lastRenderedPageBreak/>
        <w:t>UVOD</w:t>
      </w:r>
    </w:p>
    <w:p w14:paraId="294A4F5D" w14:textId="5FEFE554" w:rsidR="00AA117E" w:rsidRPr="0095712C" w:rsidRDefault="00AA117E" w:rsidP="00AA117E">
      <w:pPr>
        <w:spacing w:after="120"/>
        <w:ind w:firstLine="720"/>
        <w:jc w:val="both"/>
        <w:rPr>
          <w:rFonts w:ascii="Times New Roman" w:eastAsia="Times New Roman" w:hAnsi="Times New Roman" w:cs="Times New Roman"/>
          <w:iCs/>
          <w:color w:val="0070C0"/>
          <w:sz w:val="24"/>
          <w:szCs w:val="24"/>
          <w:lang w:eastAsia="sr-Latn-CS"/>
        </w:rPr>
      </w:pPr>
      <w:r w:rsidRPr="002164E2">
        <w:rPr>
          <w:rFonts w:ascii="Times New Roman" w:eastAsia="Times New Roman" w:hAnsi="Times New Roman" w:cs="Times New Roman"/>
          <w:iCs/>
          <w:sz w:val="24"/>
          <w:szCs w:val="24"/>
          <w:lang w:val="sr-Latn-CS" w:eastAsia="sr-Latn-CS"/>
        </w:rPr>
        <w:t xml:space="preserve">Strateški plan razvoja </w:t>
      </w:r>
      <w:r w:rsidR="0093248D">
        <w:rPr>
          <w:rFonts w:ascii="Times New Roman" w:eastAsia="Times New Roman" w:hAnsi="Times New Roman" w:cs="Times New Roman"/>
          <w:iCs/>
          <w:sz w:val="24"/>
          <w:szCs w:val="24"/>
          <w:lang w:val="sr-Latn-CS" w:eastAsia="sr-Latn-CS"/>
        </w:rPr>
        <w:t xml:space="preserve">Opštine </w:t>
      </w:r>
      <w:r w:rsidRPr="002164E2">
        <w:rPr>
          <w:rFonts w:ascii="Times New Roman" w:eastAsia="Times New Roman" w:hAnsi="Times New Roman" w:cs="Times New Roman"/>
          <w:iCs/>
          <w:sz w:val="24"/>
          <w:szCs w:val="24"/>
          <w:lang w:val="sr-Latn-CS" w:eastAsia="sr-Latn-CS"/>
        </w:rPr>
        <w:t>ima za cilj uspostavljanje ravnoteže između razvojnih potencijala i mogućnosti njihove valorizacije u svim sferama društvenog života. Svrha donošenja Plana je identifikacija ključnih problema i iznalaženje mogućnosti za njihovo prevazilaženje.</w:t>
      </w:r>
      <w:r w:rsidRPr="002164E2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r>
        <w:rPr>
          <w:rFonts w:ascii="Times New Roman" w:eastAsia="Times New Roman" w:hAnsi="Times New Roman" w:cs="Times New Roman"/>
          <w:iCs/>
          <w:sz w:val="24"/>
          <w:szCs w:val="24"/>
          <w:lang w:val="sr-Latn-CS" w:eastAsia="sr-Latn-CS"/>
        </w:rPr>
        <w:t>Strateški plan O</w:t>
      </w:r>
      <w:r w:rsidRPr="0027384E">
        <w:rPr>
          <w:rFonts w:ascii="Times New Roman" w:eastAsia="Times New Roman" w:hAnsi="Times New Roman" w:cs="Times New Roman"/>
          <w:iCs/>
          <w:sz w:val="24"/>
          <w:szCs w:val="24"/>
          <w:lang w:val="sr-Latn-CS" w:eastAsia="sr-Latn-CS"/>
        </w:rPr>
        <w:t>pštine Bijel</w:t>
      </w:r>
      <w:r>
        <w:rPr>
          <w:rFonts w:ascii="Times New Roman" w:eastAsia="Times New Roman" w:hAnsi="Times New Roman" w:cs="Times New Roman"/>
          <w:iCs/>
          <w:sz w:val="24"/>
          <w:szCs w:val="24"/>
          <w:lang w:val="sr-Latn-CS" w:eastAsia="sr-Latn-CS"/>
        </w:rPr>
        <w:t xml:space="preserve">o Polje </w:t>
      </w:r>
      <w:r w:rsidR="00346A4D">
        <w:rPr>
          <w:rFonts w:ascii="Times New Roman" w:eastAsia="Times New Roman" w:hAnsi="Times New Roman" w:cs="Times New Roman"/>
          <w:iCs/>
          <w:sz w:val="24"/>
          <w:szCs w:val="24"/>
          <w:lang w:val="sr-Latn-CS" w:eastAsia="sr-Latn-CS"/>
        </w:rPr>
        <w:t>ima</w:t>
      </w:r>
      <w:r w:rsidRPr="00290C57">
        <w:rPr>
          <w:rFonts w:ascii="Times New Roman" w:eastAsia="Times New Roman" w:hAnsi="Times New Roman" w:cs="Times New Roman"/>
          <w:iCs/>
          <w:sz w:val="24"/>
          <w:szCs w:val="24"/>
          <w:lang w:val="sr-Latn-CS" w:eastAsia="sr-Latn-CS"/>
        </w:rPr>
        <w:t xml:space="preserve"> Saglasnost od </w:t>
      </w:r>
      <w:r w:rsidR="00290C57">
        <w:rPr>
          <w:rFonts w:ascii="Times New Roman" w:eastAsia="Times New Roman" w:hAnsi="Times New Roman" w:cs="Times New Roman"/>
          <w:iCs/>
          <w:sz w:val="24"/>
          <w:szCs w:val="24"/>
          <w:lang w:val="sr-Latn-CS" w:eastAsia="sr-Latn-CS"/>
        </w:rPr>
        <w:t>Ministarstva ekonomskog razvoja</w:t>
      </w:r>
      <w:r w:rsidRPr="00290C57">
        <w:rPr>
          <w:rFonts w:ascii="Times New Roman" w:eastAsia="Times New Roman" w:hAnsi="Times New Roman" w:cs="Times New Roman"/>
          <w:iCs/>
          <w:sz w:val="24"/>
          <w:szCs w:val="24"/>
          <w:lang w:val="sr-Latn-CS" w:eastAsia="sr-Latn-CS"/>
        </w:rPr>
        <w:t xml:space="preserve"> </w:t>
      </w:r>
      <w:r w:rsidR="00B54605">
        <w:rPr>
          <w:rFonts w:ascii="Times New Roman" w:eastAsia="Times New Roman" w:hAnsi="Times New Roman" w:cs="Times New Roman"/>
          <w:iCs/>
          <w:sz w:val="24"/>
          <w:szCs w:val="24"/>
          <w:lang w:val="sr-Latn-CS" w:eastAsia="sr-Latn-CS"/>
        </w:rPr>
        <w:t xml:space="preserve">i </w:t>
      </w:r>
      <w:r>
        <w:rPr>
          <w:rFonts w:ascii="Times New Roman" w:eastAsia="Times New Roman" w:hAnsi="Times New Roman" w:cs="Times New Roman"/>
          <w:iCs/>
          <w:sz w:val="24"/>
          <w:szCs w:val="24"/>
          <w:lang w:val="sr-Latn-CS" w:eastAsia="sr-Latn-CS"/>
        </w:rPr>
        <w:t>usvojen j</w:t>
      </w:r>
      <w:r w:rsidR="00777CE7">
        <w:rPr>
          <w:rFonts w:ascii="Times New Roman" w:eastAsia="Times New Roman" w:hAnsi="Times New Roman" w:cs="Times New Roman"/>
          <w:iCs/>
          <w:sz w:val="24"/>
          <w:szCs w:val="24"/>
          <w:lang w:val="sr-Latn-CS" w:eastAsia="sr-Latn-CS"/>
        </w:rPr>
        <w:t xml:space="preserve">e na </w:t>
      </w:r>
      <w:r>
        <w:rPr>
          <w:rFonts w:ascii="Times New Roman" w:eastAsia="Times New Roman" w:hAnsi="Times New Roman" w:cs="Times New Roman"/>
          <w:iCs/>
          <w:sz w:val="24"/>
          <w:szCs w:val="24"/>
          <w:lang w:val="sr-Latn-CS" w:eastAsia="sr-Latn-CS"/>
        </w:rPr>
        <w:t>sjednici skupštine O</w:t>
      </w:r>
      <w:r w:rsidRPr="0027384E">
        <w:rPr>
          <w:rFonts w:ascii="Times New Roman" w:eastAsia="Times New Roman" w:hAnsi="Times New Roman" w:cs="Times New Roman"/>
          <w:iCs/>
          <w:sz w:val="24"/>
          <w:szCs w:val="24"/>
          <w:lang w:val="sr-Latn-CS" w:eastAsia="sr-Latn-CS"/>
        </w:rPr>
        <w:t xml:space="preserve">pštine </w:t>
      </w:r>
      <w:r>
        <w:rPr>
          <w:rFonts w:ascii="Times New Roman" w:eastAsia="Times New Roman" w:hAnsi="Times New Roman" w:cs="Times New Roman"/>
          <w:iCs/>
          <w:sz w:val="24"/>
          <w:szCs w:val="24"/>
          <w:lang w:val="sr-Latn-CS" w:eastAsia="sr-Latn-CS"/>
        </w:rPr>
        <w:t xml:space="preserve">koja je </w:t>
      </w:r>
      <w:r w:rsidRPr="0027384E">
        <w:rPr>
          <w:rFonts w:ascii="Times New Roman" w:eastAsia="Times New Roman" w:hAnsi="Times New Roman" w:cs="Times New Roman"/>
          <w:iCs/>
          <w:sz w:val="24"/>
          <w:szCs w:val="24"/>
          <w:lang w:val="sr-Latn-CS" w:eastAsia="sr-Latn-CS"/>
        </w:rPr>
        <w:t>održan</w:t>
      </w:r>
      <w:r>
        <w:rPr>
          <w:rFonts w:ascii="Times New Roman" w:eastAsia="Times New Roman" w:hAnsi="Times New Roman" w:cs="Times New Roman"/>
          <w:iCs/>
          <w:sz w:val="24"/>
          <w:szCs w:val="24"/>
          <w:lang w:val="sr-Latn-CS" w:eastAsia="sr-Latn-CS"/>
        </w:rPr>
        <w:t>a</w:t>
      </w:r>
      <w:r w:rsidRPr="0027384E">
        <w:rPr>
          <w:rFonts w:ascii="Times New Roman" w:eastAsia="Times New Roman" w:hAnsi="Times New Roman" w:cs="Times New Roman"/>
          <w:iCs/>
          <w:sz w:val="24"/>
          <w:szCs w:val="24"/>
          <w:lang w:val="sr-Latn-CS" w:eastAsia="sr-Latn-CS"/>
        </w:rPr>
        <w:t xml:space="preserve"> 26.04.2022. godine.</w:t>
      </w:r>
    </w:p>
    <w:p w14:paraId="22D363E6" w14:textId="4ED710D5" w:rsidR="00AA117E" w:rsidRDefault="00AA117E" w:rsidP="00AA117E">
      <w:pPr>
        <w:pBdr>
          <w:top w:val="nil"/>
          <w:left w:val="nil"/>
          <w:bottom w:val="nil"/>
          <w:right w:val="nil"/>
          <w:between w:val="nil"/>
          <w:bar w:val="nil"/>
        </w:pBdr>
        <w:spacing w:after="120"/>
        <w:ind w:firstLine="435"/>
        <w:jc w:val="both"/>
        <w:rPr>
          <w:rFonts w:ascii="Times New Roman" w:eastAsia="Times New Roman" w:hAnsi="Times New Roman" w:cs="Times New Roman"/>
          <w:iCs/>
          <w:sz w:val="24"/>
          <w:szCs w:val="24"/>
          <w:lang w:val="sr-Latn-CS" w:eastAsia="sr-Latn-CS"/>
        </w:rPr>
      </w:pPr>
      <w:r w:rsidRPr="002164E2">
        <w:rPr>
          <w:rFonts w:ascii="Times New Roman" w:eastAsia="Times New Roman" w:hAnsi="Times New Roman" w:cs="Times New Roman"/>
          <w:iCs/>
          <w:sz w:val="24"/>
          <w:szCs w:val="24"/>
          <w:lang w:val="sr-Latn-CS" w:eastAsia="sr-Latn-CS"/>
        </w:rPr>
        <w:t>Rješenjem predsjednika Opštine Petra Smolovića br. 01-018/21-569 od 30.08.2021 godine formirana je Konsultativna grupa</w:t>
      </w:r>
      <w:r>
        <w:rPr>
          <w:rFonts w:ascii="Times New Roman" w:eastAsia="Times New Roman" w:hAnsi="Times New Roman" w:cs="Times New Roman"/>
          <w:iCs/>
          <w:sz w:val="24"/>
          <w:szCs w:val="24"/>
          <w:lang w:val="sr-Latn-CS" w:eastAsia="sr-Latn-CS"/>
        </w:rPr>
        <w:t xml:space="preserve"> za izradu Strateškog plana razvoja opštine Bijelo Polje za period 2022-2026. god.</w:t>
      </w:r>
      <w:r w:rsidR="00D017E5">
        <w:rPr>
          <w:rFonts w:ascii="Times New Roman" w:eastAsia="Times New Roman" w:hAnsi="Times New Roman" w:cs="Times New Roman"/>
          <w:iCs/>
          <w:sz w:val="24"/>
          <w:szCs w:val="24"/>
          <w:lang w:val="sr-Latn-CS" w:eastAsia="sr-Latn-CS"/>
        </w:rPr>
        <w:t xml:space="preserve"> </w:t>
      </w:r>
      <w:r w:rsidR="00D017E5" w:rsidRPr="00777CE7">
        <w:rPr>
          <w:rFonts w:ascii="Times New Roman" w:eastAsia="Times New Roman" w:hAnsi="Times New Roman" w:cs="Times New Roman"/>
          <w:iCs/>
          <w:sz w:val="24"/>
          <w:szCs w:val="24"/>
          <w:lang w:val="sr-Latn-CS" w:eastAsia="sr-Latn-CS"/>
        </w:rPr>
        <w:t>i izm</w:t>
      </w:r>
      <w:r w:rsidR="00777CE7">
        <w:rPr>
          <w:rFonts w:ascii="Times New Roman" w:eastAsia="Times New Roman" w:hAnsi="Times New Roman" w:cs="Times New Roman"/>
          <w:iCs/>
          <w:sz w:val="24"/>
          <w:szCs w:val="24"/>
          <w:lang w:val="sr-Latn-CS" w:eastAsia="sr-Latn-CS"/>
        </w:rPr>
        <w:t xml:space="preserve">jenama i dopunama </w:t>
      </w:r>
      <w:r w:rsidR="00D017E5" w:rsidRPr="00777CE7">
        <w:rPr>
          <w:rFonts w:ascii="Times New Roman" w:eastAsia="Times New Roman" w:hAnsi="Times New Roman" w:cs="Times New Roman"/>
          <w:iCs/>
          <w:sz w:val="24"/>
          <w:szCs w:val="24"/>
          <w:lang w:val="sr-Latn-CS" w:eastAsia="sr-Latn-CS"/>
        </w:rPr>
        <w:t>Rješenj</w:t>
      </w:r>
      <w:r w:rsidR="00777CE7">
        <w:rPr>
          <w:rFonts w:ascii="Times New Roman" w:eastAsia="Times New Roman" w:hAnsi="Times New Roman" w:cs="Times New Roman"/>
          <w:iCs/>
          <w:sz w:val="24"/>
          <w:szCs w:val="24"/>
          <w:lang w:val="sr-Latn-CS" w:eastAsia="sr-Latn-CS"/>
        </w:rPr>
        <w:t>a</w:t>
      </w:r>
      <w:r w:rsidR="00D017E5" w:rsidRPr="00777CE7">
        <w:rPr>
          <w:rFonts w:ascii="Times New Roman" w:eastAsia="Times New Roman" w:hAnsi="Times New Roman" w:cs="Times New Roman"/>
          <w:iCs/>
          <w:sz w:val="24"/>
          <w:szCs w:val="24"/>
          <w:lang w:val="sr-Latn-CS" w:eastAsia="sr-Latn-CS"/>
        </w:rPr>
        <w:t xml:space="preserve"> </w:t>
      </w:r>
      <w:r w:rsidR="00777CE7">
        <w:rPr>
          <w:rFonts w:ascii="Times New Roman" w:eastAsia="Times New Roman" w:hAnsi="Times New Roman" w:cs="Times New Roman"/>
          <w:iCs/>
          <w:sz w:val="24"/>
          <w:szCs w:val="24"/>
          <w:lang w:val="sr-Latn-CS" w:eastAsia="sr-Latn-CS"/>
        </w:rPr>
        <w:t>o imenovanju Konsultativne grupe za izradu Strateškog plana razvoja Opštine Bijelo Polje br. 01-018/23-762 od 24.05.2023. god.</w:t>
      </w:r>
      <w:r w:rsidRPr="00777CE7">
        <w:rPr>
          <w:rFonts w:ascii="Times New Roman" w:eastAsia="Times New Roman" w:hAnsi="Times New Roman" w:cs="Times New Roman"/>
          <w:iCs/>
          <w:sz w:val="24"/>
          <w:szCs w:val="24"/>
          <w:lang w:val="sr-Latn-CS" w:eastAsia="sr-Latn-CS"/>
        </w:rPr>
        <w:t xml:space="preserve"> </w:t>
      </w:r>
      <w:r w:rsidRPr="002164E2">
        <w:rPr>
          <w:rFonts w:ascii="Times New Roman" w:eastAsia="Times New Roman" w:hAnsi="Times New Roman" w:cs="Times New Roman"/>
          <w:iCs/>
          <w:sz w:val="24"/>
          <w:szCs w:val="24"/>
          <w:lang w:val="sr-Latn-CS" w:eastAsia="sr-Latn-CS"/>
        </w:rPr>
        <w:t>koju čine predstavnici lokalne samouprave, javnih i privatnih institucija</w:t>
      </w:r>
      <w:r w:rsidR="009F310C">
        <w:rPr>
          <w:rFonts w:ascii="Times New Roman" w:eastAsia="Times New Roman" w:hAnsi="Times New Roman" w:cs="Times New Roman"/>
          <w:iCs/>
          <w:sz w:val="24"/>
          <w:szCs w:val="24"/>
          <w:lang w:val="sr-Latn-CS" w:eastAsia="sr-Latn-CS"/>
        </w:rPr>
        <w:t>,</w:t>
      </w:r>
      <w:r w:rsidRPr="002164E2">
        <w:rPr>
          <w:rFonts w:ascii="Times New Roman" w:eastAsia="Times New Roman" w:hAnsi="Times New Roman" w:cs="Times New Roman"/>
          <w:iCs/>
          <w:sz w:val="24"/>
          <w:szCs w:val="24"/>
          <w:lang w:val="sr-Latn-CS" w:eastAsia="sr-Latn-CS"/>
        </w:rPr>
        <w:t>organizacija i predstavni</w:t>
      </w:r>
      <w:r w:rsidR="009F310C">
        <w:rPr>
          <w:rFonts w:ascii="Times New Roman" w:eastAsia="Times New Roman" w:hAnsi="Times New Roman" w:cs="Times New Roman"/>
          <w:iCs/>
          <w:sz w:val="24"/>
          <w:szCs w:val="24"/>
          <w:lang w:val="sr-Latn-CS" w:eastAsia="sr-Latn-CS"/>
        </w:rPr>
        <w:t>ka</w:t>
      </w:r>
      <w:r w:rsidRPr="002164E2">
        <w:rPr>
          <w:rFonts w:ascii="Times New Roman" w:eastAsia="Times New Roman" w:hAnsi="Times New Roman" w:cs="Times New Roman"/>
          <w:iCs/>
          <w:sz w:val="24"/>
          <w:szCs w:val="24"/>
          <w:lang w:val="sr-Latn-CS" w:eastAsia="sr-Latn-CS"/>
        </w:rPr>
        <w:t xml:space="preserve"> NVO sektora</w:t>
      </w:r>
      <w:r w:rsidR="009F310C">
        <w:rPr>
          <w:rFonts w:ascii="Times New Roman" w:eastAsia="Times New Roman" w:hAnsi="Times New Roman" w:cs="Times New Roman"/>
          <w:iCs/>
          <w:sz w:val="24"/>
          <w:szCs w:val="24"/>
          <w:lang w:val="sr-Latn-CS" w:eastAsia="sr-Latn-CS"/>
        </w:rPr>
        <w:t>.</w:t>
      </w:r>
    </w:p>
    <w:p w14:paraId="22AC427A" w14:textId="7348F8A8" w:rsidR="00AA117E" w:rsidRPr="002164E2" w:rsidRDefault="00AA117E" w:rsidP="00AA117E">
      <w:pPr>
        <w:pBdr>
          <w:top w:val="nil"/>
          <w:left w:val="nil"/>
          <w:bottom w:val="nil"/>
          <w:right w:val="nil"/>
          <w:between w:val="nil"/>
          <w:bar w:val="nil"/>
        </w:pBdr>
        <w:spacing w:after="120"/>
        <w:ind w:firstLine="435"/>
        <w:jc w:val="both"/>
        <w:rPr>
          <w:rFonts w:ascii="Times New Roman" w:eastAsia="Times New Roman" w:hAnsi="Times New Roman" w:cs="Times New Roman"/>
          <w:iCs/>
          <w:sz w:val="24"/>
          <w:szCs w:val="24"/>
          <w:lang w:val="sr-Latn-CS" w:eastAsia="sr-Latn-CS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val="sr-Latn-CS" w:eastAsia="sr-Latn-CS"/>
        </w:rPr>
        <w:t>Zadatak</w:t>
      </w:r>
      <w:r w:rsidRPr="002164E2">
        <w:rPr>
          <w:rFonts w:ascii="Times New Roman" w:eastAsia="Times New Roman" w:hAnsi="Times New Roman" w:cs="Times New Roman"/>
          <w:iCs/>
          <w:sz w:val="24"/>
          <w:szCs w:val="24"/>
          <w:lang w:val="sr-Latn-CS" w:eastAsia="sr-Latn-CS"/>
        </w:rPr>
        <w:t xml:space="preserve"> Konsultativne grupe pored ostalog</w:t>
      </w:r>
      <w:r>
        <w:rPr>
          <w:rFonts w:ascii="Times New Roman" w:eastAsia="Times New Roman" w:hAnsi="Times New Roman" w:cs="Times New Roman"/>
          <w:iCs/>
          <w:sz w:val="24"/>
          <w:szCs w:val="24"/>
          <w:lang w:val="sr-Latn-CS" w:eastAsia="sr-Latn-CS"/>
        </w:rPr>
        <w:t xml:space="preserve"> je</w:t>
      </w:r>
      <w:r w:rsidRPr="002164E2">
        <w:rPr>
          <w:rFonts w:ascii="Times New Roman" w:eastAsia="Times New Roman" w:hAnsi="Times New Roman" w:cs="Times New Roman"/>
          <w:iCs/>
          <w:sz w:val="24"/>
          <w:szCs w:val="24"/>
          <w:lang w:val="sr-Latn-CS" w:eastAsia="sr-Latn-CS"/>
        </w:rPr>
        <w:t xml:space="preserve"> da priprema </w:t>
      </w:r>
      <w:r>
        <w:rPr>
          <w:rFonts w:ascii="Times New Roman" w:eastAsia="Times New Roman" w:hAnsi="Times New Roman" w:cs="Times New Roman"/>
          <w:iCs/>
          <w:sz w:val="24"/>
          <w:szCs w:val="24"/>
          <w:lang w:val="sr-Latn-CS" w:eastAsia="sr-Latn-CS"/>
        </w:rPr>
        <w:t xml:space="preserve">i </w:t>
      </w:r>
      <w:r w:rsidRPr="00290C57">
        <w:rPr>
          <w:rFonts w:ascii="Times New Roman" w:eastAsia="Times New Roman" w:hAnsi="Times New Roman" w:cs="Times New Roman"/>
          <w:iCs/>
          <w:sz w:val="24"/>
          <w:szCs w:val="24"/>
          <w:lang w:val="sr-Latn-CS" w:eastAsia="sr-Latn-CS"/>
        </w:rPr>
        <w:t xml:space="preserve">podnosi predsjedniku Opštine, Skupštini opštine Bijelo Polje i nadležnom Ministarstvu </w:t>
      </w:r>
      <w:r>
        <w:rPr>
          <w:rFonts w:ascii="Times New Roman" w:eastAsia="Times New Roman" w:hAnsi="Times New Roman" w:cs="Times New Roman"/>
          <w:iCs/>
          <w:sz w:val="24"/>
          <w:szCs w:val="24"/>
          <w:lang w:val="sr-Latn-CS" w:eastAsia="sr-Latn-CS"/>
        </w:rPr>
        <w:t>jednom godišnje I</w:t>
      </w:r>
      <w:r w:rsidRPr="002164E2">
        <w:rPr>
          <w:rFonts w:ascii="Times New Roman" w:eastAsia="Times New Roman" w:hAnsi="Times New Roman" w:cs="Times New Roman"/>
          <w:iCs/>
          <w:sz w:val="24"/>
          <w:szCs w:val="24"/>
          <w:lang w:val="sr-Latn-CS" w:eastAsia="sr-Latn-CS"/>
        </w:rPr>
        <w:t>zvještaj o realizaciji Strateškog plana Opštine Bijelo Polje za period 2022-2026.</w:t>
      </w:r>
      <w:r w:rsidR="00777CE7">
        <w:rPr>
          <w:rFonts w:ascii="Times New Roman" w:eastAsia="Times New Roman" w:hAnsi="Times New Roman" w:cs="Times New Roman"/>
          <w:iCs/>
          <w:sz w:val="24"/>
          <w:szCs w:val="24"/>
          <w:lang w:val="sr-Latn-CS" w:eastAsia="sr-Latn-CS"/>
        </w:rPr>
        <w:t xml:space="preserve"> </w:t>
      </w:r>
      <w:r w:rsidRPr="002164E2">
        <w:rPr>
          <w:rFonts w:ascii="Times New Roman" w:eastAsia="Times New Roman" w:hAnsi="Times New Roman" w:cs="Times New Roman"/>
          <w:iCs/>
          <w:sz w:val="24"/>
          <w:szCs w:val="24"/>
          <w:lang w:val="sr-Latn-CS" w:eastAsia="sr-Latn-CS"/>
        </w:rPr>
        <w:t>godine, kao i da prati i analizira realizaciju projekata iz godišnjih planova Opštine i razmatra godišnji plan za naredni jednogodišnji period.</w:t>
      </w:r>
      <w:r w:rsidRPr="00D61661">
        <w:t xml:space="preserve"> </w:t>
      </w:r>
      <w:r w:rsidRPr="00D61661">
        <w:rPr>
          <w:rFonts w:ascii="Times New Roman" w:eastAsia="Times New Roman" w:hAnsi="Times New Roman" w:cs="Times New Roman"/>
          <w:iCs/>
          <w:sz w:val="24"/>
          <w:szCs w:val="24"/>
          <w:lang w:val="sr-Latn-CS" w:eastAsia="sr-Latn-CS"/>
        </w:rPr>
        <w:t xml:space="preserve">Praćenje sprovođenja </w:t>
      </w:r>
      <w:r>
        <w:rPr>
          <w:rFonts w:ascii="Times New Roman" w:eastAsia="Times New Roman" w:hAnsi="Times New Roman" w:cs="Times New Roman"/>
          <w:iCs/>
          <w:sz w:val="24"/>
          <w:szCs w:val="24"/>
          <w:lang w:val="sr-Latn-CS" w:eastAsia="sr-Latn-CS"/>
        </w:rPr>
        <w:t>Strateškog</w:t>
      </w:r>
      <w:r w:rsidRPr="00D61661">
        <w:rPr>
          <w:rFonts w:ascii="Times New Roman" w:eastAsia="Times New Roman" w:hAnsi="Times New Roman" w:cs="Times New Roman"/>
          <w:iCs/>
          <w:sz w:val="24"/>
          <w:szCs w:val="24"/>
          <w:lang w:val="sr-Latn-CS" w:eastAsia="sr-Latn-CS"/>
        </w:rPr>
        <w:t xml:space="preserve"> plana uz ocjenu rezultata je značajan element za ostvarenje Strateškog plana razvoja.</w:t>
      </w:r>
    </w:p>
    <w:p w14:paraId="457F0694" w14:textId="382DAE72" w:rsidR="00AA117E" w:rsidRPr="006269D5" w:rsidRDefault="00AA117E" w:rsidP="00AA117E">
      <w:pPr>
        <w:pBdr>
          <w:top w:val="nil"/>
          <w:left w:val="nil"/>
          <w:bottom w:val="nil"/>
          <w:right w:val="nil"/>
          <w:between w:val="nil"/>
          <w:bar w:val="nil"/>
        </w:pBdr>
        <w:spacing w:after="120"/>
        <w:ind w:firstLine="426"/>
        <w:jc w:val="both"/>
        <w:rPr>
          <w:rFonts w:ascii="Times New Roman" w:eastAsia="Arial Unicode MS" w:hAnsi="Times New Roman" w:cs="Arial Unicode MS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Shodno tome, Konsultativna grupa je pripremila</w:t>
      </w:r>
      <w:r w:rsidR="006F5566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Predlog</w:t>
      </w:r>
      <w:r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Izvještaj</w:t>
      </w:r>
      <w:r w:rsidR="006F5566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a</w:t>
      </w:r>
      <w:r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o realizaciji </w:t>
      </w:r>
      <w:r w:rsidRPr="002164E2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Strateškog plana razvoja Opštine Bijelo Polje</w:t>
      </w:r>
      <w:r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2022-2026. god. </w:t>
      </w:r>
      <w:r w:rsidRPr="006269D5">
        <w:rPr>
          <w:rFonts w:ascii="Times New Roman" w:eastAsia="Arial Unicode MS" w:hAnsi="Times New Roman" w:cs="Arial Unicode MS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za 202</w:t>
      </w:r>
      <w:r w:rsidR="005D6069">
        <w:rPr>
          <w:rFonts w:ascii="Times New Roman" w:eastAsia="Arial Unicode MS" w:hAnsi="Times New Roman" w:cs="Arial Unicode MS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4</w:t>
      </w:r>
      <w:r w:rsidRPr="006269D5">
        <w:rPr>
          <w:rFonts w:ascii="Times New Roman" w:eastAsia="Arial Unicode MS" w:hAnsi="Times New Roman" w:cs="Arial Unicode MS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. godinu, koji se ujedno prezentuje i odbornicima Skupštine opštine Bijelo Polje u skladu sa prethodno utvrđenom praksom izvještavanja o realizaciji strateških dokumenata.</w:t>
      </w:r>
    </w:p>
    <w:p w14:paraId="37F592D6" w14:textId="77777777" w:rsidR="00290C57" w:rsidRDefault="00290C57" w:rsidP="00290C57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ind w:firstLine="426"/>
        <w:jc w:val="both"/>
        <w:rPr>
          <w:rFonts w:ascii="Times New Roman" w:eastAsia="Arial Unicode MS" w:hAnsi="Times New Roman" w:cs="Arial Unicode MS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630EE5B2" w14:textId="77777777" w:rsidR="00290C57" w:rsidRPr="00290C57" w:rsidRDefault="00290C57" w:rsidP="00290C57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ind w:firstLine="426"/>
        <w:jc w:val="both"/>
        <w:rPr>
          <w:rFonts w:ascii="Times New Roman" w:eastAsia="Arial Unicode MS" w:hAnsi="Times New Roman" w:cs="Arial Unicode MS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7E1C80E5" w14:textId="57F8C41F" w:rsidR="00AA117E" w:rsidRPr="009F53E6" w:rsidRDefault="0077358D" w:rsidP="00AA117E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="Times New Roman" w:eastAsia="Arial Unicode MS" w:hAnsi="Times New Roman" w:cs="Arial Unicode MS"/>
          <w:b/>
          <w:bCs/>
          <w:i/>
          <w:color w:val="000000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9F53E6">
        <w:rPr>
          <w:rFonts w:ascii="Times New Roman" w:eastAsia="Arial Unicode MS" w:hAnsi="Times New Roman" w:cs="Arial Unicode MS"/>
          <w:b/>
          <w:bCs/>
          <w:i/>
          <w:color w:val="000000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METODOLOŠKI PRISTUP</w:t>
      </w:r>
    </w:p>
    <w:p w14:paraId="109D0847" w14:textId="06517DBD" w:rsidR="00DC5117" w:rsidRDefault="00AA117E" w:rsidP="009F53E6">
      <w:pPr>
        <w:pBdr>
          <w:top w:val="nil"/>
          <w:left w:val="nil"/>
          <w:bottom w:val="nil"/>
          <w:right w:val="nil"/>
          <w:between w:val="nil"/>
          <w:bar w:val="nil"/>
        </w:pBdr>
        <w:ind w:left="75" w:firstLine="360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Predmetni Izvještaj je urađen u</w:t>
      </w:r>
      <w:r w:rsidRPr="00E470FD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skladu sa Pravilnikom o metodologiji za </w:t>
      </w:r>
      <w:r w:rsidRPr="00E470FD">
        <w:rPr>
          <w:rFonts w:ascii="Times New Roman" w:eastAsia="Arial Unicode MS" w:hAnsi="Times New Roman" w:cs="Arial Unicode MS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i</w:t>
      </w:r>
      <w:r w:rsidRPr="00E470FD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zradu Strateškog plana razvo</w:t>
      </w:r>
      <w:r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ja jedinice lokalne samouprave kao i u skladu sa </w:t>
      </w:r>
      <w:r w:rsidR="00290C57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procedurama koje su definisane BFC standardom</w:t>
      </w:r>
      <w:r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. </w:t>
      </w:r>
    </w:p>
    <w:p w14:paraId="0BAF2708" w14:textId="77777777" w:rsidR="009A6DEE" w:rsidRDefault="009A6DEE" w:rsidP="001E7AA1">
      <w:pPr>
        <w:pBdr>
          <w:top w:val="nil"/>
          <w:left w:val="nil"/>
          <w:bottom w:val="nil"/>
          <w:right w:val="nil"/>
          <w:between w:val="nil"/>
          <w:bar w:val="nil"/>
        </w:pBdr>
        <w:ind w:left="75" w:firstLine="360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71C56786" w14:textId="77777777" w:rsidR="009F53E6" w:rsidRDefault="009F53E6" w:rsidP="001E7AA1">
      <w:pPr>
        <w:pBdr>
          <w:top w:val="nil"/>
          <w:left w:val="nil"/>
          <w:bottom w:val="nil"/>
          <w:right w:val="nil"/>
          <w:between w:val="nil"/>
          <w:bar w:val="nil"/>
        </w:pBdr>
        <w:ind w:left="75" w:firstLine="360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45EC789D" w14:textId="77777777" w:rsidR="009F53E6" w:rsidRDefault="009F53E6" w:rsidP="001E7AA1">
      <w:pPr>
        <w:pBdr>
          <w:top w:val="nil"/>
          <w:left w:val="nil"/>
          <w:bottom w:val="nil"/>
          <w:right w:val="nil"/>
          <w:between w:val="nil"/>
          <w:bar w:val="nil"/>
        </w:pBdr>
        <w:ind w:left="75" w:firstLine="360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5E3E39B2" w14:textId="77777777" w:rsidR="009F53E6" w:rsidRDefault="009F53E6" w:rsidP="001E7AA1">
      <w:pPr>
        <w:pBdr>
          <w:top w:val="nil"/>
          <w:left w:val="nil"/>
          <w:bottom w:val="nil"/>
          <w:right w:val="nil"/>
          <w:between w:val="nil"/>
          <w:bar w:val="nil"/>
        </w:pBdr>
        <w:ind w:left="75" w:firstLine="360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4EE1D7EB" w14:textId="77777777" w:rsidR="009F53E6" w:rsidRPr="00C82573" w:rsidRDefault="009F53E6" w:rsidP="001E7AA1">
      <w:pPr>
        <w:pBdr>
          <w:top w:val="nil"/>
          <w:left w:val="nil"/>
          <w:bottom w:val="nil"/>
          <w:right w:val="nil"/>
          <w:between w:val="nil"/>
          <w:bar w:val="nil"/>
        </w:pBdr>
        <w:ind w:left="75" w:firstLine="360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28C1C5AB" w14:textId="6E1F0BD6" w:rsidR="00671016" w:rsidRPr="00F24845" w:rsidRDefault="0077358D" w:rsidP="00290C5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rFonts w:ascii="Times New Roman" w:eastAsia="Arial Unicode MS" w:hAnsi="Times New Roman" w:cs="Arial Unicode MS"/>
          <w:b/>
          <w:bCs/>
          <w:i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F24845">
        <w:rPr>
          <w:rFonts w:ascii="Times New Roman" w:eastAsia="Arial Unicode MS" w:hAnsi="Times New Roman" w:cs="Arial Unicode MS"/>
          <w:b/>
          <w:bCs/>
          <w:i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lastRenderedPageBreak/>
        <w:t>KRATAK OPIS REALIZOVANIH PROJEKATA I VIŠEGODIŠNJIH PROJEKATA IZ STRATEŠKOG PLANA RAZVOJA OPŠTINE BIJELO POLJE 2022-2026. ZA 202</w:t>
      </w:r>
      <w:r w:rsidR="00BC5F39" w:rsidRPr="00F24845">
        <w:rPr>
          <w:rFonts w:ascii="Times New Roman" w:eastAsia="Arial Unicode MS" w:hAnsi="Times New Roman" w:cs="Arial Unicode MS"/>
          <w:b/>
          <w:bCs/>
          <w:i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4</w:t>
      </w:r>
      <w:r w:rsidRPr="00F24845">
        <w:rPr>
          <w:rFonts w:ascii="Times New Roman" w:eastAsia="Arial Unicode MS" w:hAnsi="Times New Roman" w:cs="Arial Unicode MS"/>
          <w:b/>
          <w:bCs/>
          <w:i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. GODINU</w:t>
      </w:r>
    </w:p>
    <w:p w14:paraId="1BCB0F52" w14:textId="77777777" w:rsidR="00671016" w:rsidRPr="006269D5" w:rsidRDefault="00671016" w:rsidP="00AA117E">
      <w:pPr>
        <w:autoSpaceDE w:val="0"/>
        <w:autoSpaceDN w:val="0"/>
        <w:adjustRightInd w:val="0"/>
        <w:spacing w:after="0" w:line="240" w:lineRule="auto"/>
        <w:ind w:firstLine="435"/>
        <w:jc w:val="both"/>
        <w:rPr>
          <w:rFonts w:ascii="Times New Roman" w:hAnsi="Times New Roman" w:cs="Times New Roman"/>
          <w:sz w:val="24"/>
          <w:szCs w:val="24"/>
        </w:rPr>
      </w:pPr>
    </w:p>
    <w:p w14:paraId="3CE7E7F7" w14:textId="783B0D83" w:rsidR="00AA117E" w:rsidRPr="00F24845" w:rsidRDefault="0077358D" w:rsidP="00AA117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4845">
        <w:rPr>
          <w:rFonts w:ascii="Times New Roman" w:hAnsi="Times New Roman" w:cs="Times New Roman"/>
          <w:b/>
          <w:sz w:val="24"/>
          <w:szCs w:val="24"/>
        </w:rPr>
        <w:t xml:space="preserve">3.1. </w:t>
      </w:r>
      <w:r w:rsidR="00AA117E" w:rsidRPr="00F24845">
        <w:rPr>
          <w:rFonts w:ascii="Times New Roman" w:hAnsi="Times New Roman" w:cs="Times New Roman"/>
          <w:b/>
          <w:sz w:val="24"/>
          <w:szCs w:val="24"/>
        </w:rPr>
        <w:t>PROJEKAT ĐALOVIĆA PEĆINA</w:t>
      </w:r>
    </w:p>
    <w:p w14:paraId="27BAC0EE" w14:textId="0638275E" w:rsidR="00AA117E" w:rsidRPr="006269D5" w:rsidRDefault="00AA117E" w:rsidP="00AA117E">
      <w:pPr>
        <w:spacing w:after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269D5">
        <w:rPr>
          <w:rFonts w:ascii="Times New Roman" w:hAnsi="Times New Roman" w:cs="Times New Roman"/>
          <w:sz w:val="24"/>
          <w:szCs w:val="24"/>
        </w:rPr>
        <w:t xml:space="preserve">Višegodišnji projekat, koji se realizuje u tri faze i to: izgradnja pristupnog puta, izgradnja žičare i unutrašnje uređenje pećine. Projekat finansira Vlada Crne Gore, a aktivnosti na realizaciji projekta sprovodi </w:t>
      </w:r>
      <w:r w:rsidR="0082601C" w:rsidRPr="006269D5">
        <w:rPr>
          <w:rFonts w:ascii="Times New Roman" w:hAnsi="Times New Roman" w:cs="Times New Roman"/>
          <w:sz w:val="24"/>
          <w:szCs w:val="24"/>
        </w:rPr>
        <w:t>Ministarstvo turizma,</w:t>
      </w:r>
      <w:r w:rsidRPr="006269D5">
        <w:rPr>
          <w:rFonts w:ascii="Times New Roman" w:hAnsi="Times New Roman" w:cs="Times New Roman"/>
          <w:sz w:val="24"/>
          <w:szCs w:val="24"/>
        </w:rPr>
        <w:t xml:space="preserve"> Uprava za kapitalne projekte sa nadležnim opštinskim službama. Planirana sredstva odnose se na: raspisivanje </w:t>
      </w:r>
      <w:r w:rsidR="00BF20AA" w:rsidRPr="006269D5">
        <w:rPr>
          <w:rFonts w:ascii="Times New Roman" w:hAnsi="Times New Roman" w:cs="Times New Roman"/>
          <w:sz w:val="24"/>
          <w:szCs w:val="24"/>
        </w:rPr>
        <w:t>tendera</w:t>
      </w:r>
      <w:r w:rsidRPr="006269D5">
        <w:rPr>
          <w:rFonts w:ascii="Times New Roman" w:hAnsi="Times New Roman" w:cs="Times New Roman"/>
          <w:sz w:val="24"/>
          <w:szCs w:val="24"/>
        </w:rPr>
        <w:t>, izradu i reviziju tehničke dokumentacije, troškove ek</w:t>
      </w:r>
      <w:r w:rsidR="001318F0">
        <w:rPr>
          <w:rFonts w:ascii="Times New Roman" w:hAnsi="Times New Roman" w:cs="Times New Roman"/>
          <w:sz w:val="24"/>
          <w:szCs w:val="24"/>
        </w:rPr>
        <w:t>s</w:t>
      </w:r>
      <w:r w:rsidRPr="006269D5">
        <w:rPr>
          <w:rFonts w:ascii="Times New Roman" w:hAnsi="Times New Roman" w:cs="Times New Roman"/>
          <w:sz w:val="24"/>
          <w:szCs w:val="24"/>
        </w:rPr>
        <w:t xml:space="preserve">proprijacije, izvođenje radova na izgradnji žičara, staza, baznih stanica, pratećih objekata, vizitoring centra, regulacije korita rijeke, elektrenergetske, saobraćajne, komunalne i ostale infrastrukture kao i za nabavku neophodne opreme.  </w:t>
      </w:r>
    </w:p>
    <w:p w14:paraId="1887A1FF" w14:textId="485846C7" w:rsidR="00290C57" w:rsidRDefault="00AA117E" w:rsidP="00AA117E">
      <w:pPr>
        <w:jc w:val="both"/>
        <w:rPr>
          <w:rFonts w:ascii="Times New Roman" w:hAnsi="Times New Roman" w:cs="Times New Roman"/>
          <w:sz w:val="24"/>
          <w:szCs w:val="24"/>
        </w:rPr>
      </w:pPr>
      <w:r w:rsidRPr="006269D5">
        <w:rPr>
          <w:rFonts w:ascii="Times New Roman" w:hAnsi="Times New Roman" w:cs="Times New Roman"/>
          <w:sz w:val="24"/>
          <w:szCs w:val="24"/>
        </w:rPr>
        <w:tab/>
        <w:t xml:space="preserve">U </w:t>
      </w:r>
      <w:r w:rsidR="0082601C" w:rsidRPr="006269D5">
        <w:rPr>
          <w:rFonts w:ascii="Times New Roman" w:hAnsi="Times New Roman" w:cs="Times New Roman"/>
          <w:sz w:val="24"/>
          <w:szCs w:val="24"/>
        </w:rPr>
        <w:t>protekloj</w:t>
      </w:r>
      <w:r w:rsidRPr="006269D5">
        <w:rPr>
          <w:rFonts w:ascii="Times New Roman" w:hAnsi="Times New Roman" w:cs="Times New Roman"/>
          <w:sz w:val="24"/>
          <w:szCs w:val="24"/>
        </w:rPr>
        <w:t xml:space="preserve"> godini na projektu Đalovića pećina su</w:t>
      </w:r>
      <w:r w:rsidR="004E6A40">
        <w:rPr>
          <w:rFonts w:ascii="Times New Roman" w:hAnsi="Times New Roman" w:cs="Times New Roman"/>
          <w:sz w:val="24"/>
          <w:szCs w:val="24"/>
        </w:rPr>
        <w:t xml:space="preserve"> nastavljeni</w:t>
      </w:r>
      <w:r w:rsidRPr="006269D5">
        <w:rPr>
          <w:rFonts w:ascii="Times New Roman" w:hAnsi="Times New Roman" w:cs="Times New Roman"/>
          <w:sz w:val="24"/>
          <w:szCs w:val="24"/>
        </w:rPr>
        <w:t xml:space="preserve"> radovi na izgradnji </w:t>
      </w:r>
      <w:r w:rsidR="004E6A40">
        <w:rPr>
          <w:rFonts w:ascii="Times New Roman" w:hAnsi="Times New Roman" w:cs="Times New Roman"/>
          <w:sz w:val="24"/>
          <w:szCs w:val="24"/>
        </w:rPr>
        <w:t>vodovoda za</w:t>
      </w:r>
      <w:r w:rsidR="0082601C" w:rsidRPr="006269D5">
        <w:rPr>
          <w:rFonts w:ascii="Times New Roman" w:hAnsi="Times New Roman" w:cs="Times New Roman"/>
          <w:sz w:val="24"/>
          <w:szCs w:val="24"/>
        </w:rPr>
        <w:t xml:space="preserve"> vodosnabdijevanje vizitoring centra u naselju Bistrica.</w:t>
      </w:r>
      <w:r w:rsidR="00D72FEE">
        <w:rPr>
          <w:rFonts w:ascii="Times New Roman" w:hAnsi="Times New Roman" w:cs="Times New Roman"/>
          <w:sz w:val="24"/>
          <w:szCs w:val="24"/>
        </w:rPr>
        <w:t xml:space="preserve"> </w:t>
      </w:r>
      <w:r w:rsidR="00B8384C">
        <w:rPr>
          <w:rFonts w:ascii="Times New Roman" w:hAnsi="Times New Roman" w:cs="Times New Roman"/>
          <w:sz w:val="24"/>
          <w:szCs w:val="24"/>
        </w:rPr>
        <w:t>Na ovom Projektu</w:t>
      </w:r>
      <w:r w:rsidR="00AD0521">
        <w:rPr>
          <w:rFonts w:ascii="Times New Roman" w:hAnsi="Times New Roman" w:cs="Times New Roman"/>
          <w:sz w:val="24"/>
          <w:szCs w:val="24"/>
        </w:rPr>
        <w:t xml:space="preserve"> izvještajnom period</w:t>
      </w:r>
      <w:r w:rsidR="00B8384C">
        <w:rPr>
          <w:rFonts w:ascii="Times New Roman" w:hAnsi="Times New Roman" w:cs="Times New Roman"/>
          <w:sz w:val="24"/>
          <w:szCs w:val="24"/>
        </w:rPr>
        <w:t xml:space="preserve"> realizovani su radovi u u iznosu od 280.000,00 eura.</w:t>
      </w:r>
    </w:p>
    <w:p w14:paraId="1DAEFC42" w14:textId="1FBD9DB7" w:rsidR="00AA117E" w:rsidRPr="00F24845" w:rsidRDefault="0077358D" w:rsidP="00AA117E">
      <w:pPr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4845"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="00AA117E" w:rsidRPr="00F24845">
        <w:rPr>
          <w:rFonts w:ascii="Times New Roman" w:hAnsi="Times New Roman" w:cs="Times New Roman"/>
          <w:b/>
          <w:sz w:val="24"/>
          <w:szCs w:val="24"/>
        </w:rPr>
        <w:t>PROJEKAT SKI CENTAR</w:t>
      </w:r>
      <w:r w:rsidR="001E7AA1" w:rsidRPr="00F248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117E" w:rsidRPr="00F24845">
        <w:rPr>
          <w:rFonts w:ascii="Times New Roman" w:hAnsi="Times New Roman" w:cs="Times New Roman"/>
          <w:b/>
          <w:sz w:val="24"/>
          <w:szCs w:val="24"/>
        </w:rPr>
        <w:t xml:space="preserve">,,CMILJAČA” </w:t>
      </w:r>
      <w:r w:rsidR="00E75B80">
        <w:rPr>
          <w:rFonts w:ascii="Times New Roman" w:hAnsi="Times New Roman" w:cs="Times New Roman"/>
          <w:b/>
          <w:sz w:val="24"/>
          <w:szCs w:val="24"/>
        </w:rPr>
        <w:t>-</w:t>
      </w:r>
      <w:r w:rsidR="00AA117E" w:rsidRPr="00F24845">
        <w:rPr>
          <w:rFonts w:ascii="Times New Roman" w:hAnsi="Times New Roman" w:cs="Times New Roman"/>
          <w:b/>
          <w:sz w:val="24"/>
          <w:szCs w:val="24"/>
        </w:rPr>
        <w:t>VALORIZACIJA PLANINE</w:t>
      </w:r>
      <w:r w:rsidR="00D72F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117E" w:rsidRPr="00F24845">
        <w:rPr>
          <w:rFonts w:ascii="Times New Roman" w:hAnsi="Times New Roman" w:cs="Times New Roman"/>
          <w:b/>
          <w:sz w:val="24"/>
          <w:szCs w:val="24"/>
        </w:rPr>
        <w:t>BJELASICA</w:t>
      </w:r>
    </w:p>
    <w:p w14:paraId="5D1033B6" w14:textId="4627CBB5" w:rsidR="00AA117E" w:rsidRPr="006269D5" w:rsidRDefault="00AA117E" w:rsidP="00AA117E">
      <w:pPr>
        <w:spacing w:after="120"/>
        <w:ind w:firstLine="720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6269D5">
        <w:rPr>
          <w:rFonts w:ascii="Times New Roman" w:hAnsi="Times New Roman" w:cs="Times New Roman"/>
          <w:sz w:val="24"/>
          <w:szCs w:val="24"/>
        </w:rPr>
        <w:t>Višegodišnji projekat, koji se realizuje u dvije faze. Projekat finansira Vlada Crne Gore, a aktivnosti na realizaciji projekta sprovodi</w:t>
      </w:r>
      <w:r w:rsidR="003E689D" w:rsidRPr="006269D5">
        <w:rPr>
          <w:rFonts w:ascii="Times New Roman" w:hAnsi="Times New Roman" w:cs="Times New Roman"/>
          <w:sz w:val="24"/>
          <w:szCs w:val="24"/>
        </w:rPr>
        <w:t xml:space="preserve"> Ministarstvo turizma</w:t>
      </w:r>
      <w:r w:rsidR="0082601C" w:rsidRPr="006269D5">
        <w:rPr>
          <w:rFonts w:ascii="Times New Roman" w:hAnsi="Times New Roman" w:cs="Times New Roman"/>
          <w:sz w:val="24"/>
          <w:szCs w:val="24"/>
        </w:rPr>
        <w:t>,</w:t>
      </w:r>
      <w:r w:rsidRPr="006269D5">
        <w:rPr>
          <w:rFonts w:ascii="Times New Roman" w:hAnsi="Times New Roman" w:cs="Times New Roman"/>
          <w:sz w:val="24"/>
          <w:szCs w:val="24"/>
        </w:rPr>
        <w:t xml:space="preserve"> Uprava za kapitalne projekte sa nadležnim opštinskim sekretarijatima, direkcijama i službama.</w:t>
      </w:r>
      <w:r w:rsidRPr="006269D5">
        <w:t xml:space="preserve"> </w:t>
      </w:r>
    </w:p>
    <w:p w14:paraId="02E8C93B" w14:textId="4F713C6C" w:rsidR="00AA117E" w:rsidRPr="006269D5" w:rsidRDefault="00AA117E" w:rsidP="00642BB6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269D5">
        <w:rPr>
          <w:rFonts w:ascii="Times New Roman" w:hAnsi="Times New Roman" w:cs="Times New Roman"/>
          <w:sz w:val="24"/>
          <w:szCs w:val="24"/>
        </w:rPr>
        <w:t xml:space="preserve">Prva faza obuhvata radove na izgradnji putne infrastrukture sa parkingom, bazne stanice, primarne elektro-energetske mreže, ski lifta, hidrotehničke i telekomunikacione infrastrukture, ski staza i nabavku neophodne opreme.       </w:t>
      </w:r>
    </w:p>
    <w:p w14:paraId="377C88DE" w14:textId="77777777" w:rsidR="00AA117E" w:rsidRPr="006269D5" w:rsidRDefault="00AA117E" w:rsidP="00AA117E">
      <w:pPr>
        <w:autoSpaceDE w:val="0"/>
        <w:autoSpaceDN w:val="0"/>
        <w:adjustRightInd w:val="0"/>
        <w:spacing w:after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269D5">
        <w:rPr>
          <w:rFonts w:ascii="Times New Roman" w:hAnsi="Times New Roman" w:cs="Times New Roman"/>
          <w:sz w:val="24"/>
          <w:szCs w:val="24"/>
        </w:rPr>
        <w:t>Druga faza obuhvata radove na osnježavanju staza.</w:t>
      </w:r>
    </w:p>
    <w:p w14:paraId="6C94BD44" w14:textId="7599EDED" w:rsidR="0077358D" w:rsidRPr="006269D5" w:rsidRDefault="00AA117E" w:rsidP="00290C57">
      <w:pPr>
        <w:ind w:firstLine="720"/>
        <w:jc w:val="both"/>
        <w:rPr>
          <w:rFonts w:ascii="Times New Roman" w:hAnsi="Times New Roman" w:cs="Times New Roman"/>
          <w:sz w:val="24"/>
          <w:szCs w:val="28"/>
        </w:rPr>
      </w:pPr>
      <w:r w:rsidRPr="006269D5">
        <w:rPr>
          <w:rFonts w:ascii="Times New Roman" w:hAnsi="Times New Roman" w:cs="Times New Roman"/>
          <w:sz w:val="24"/>
          <w:szCs w:val="28"/>
        </w:rPr>
        <w:t>U toku su procedure kod Uprave za kapitalne projekta za dalju realizaciju započetih projekata,</w:t>
      </w:r>
      <w:r w:rsidR="001E7AA1" w:rsidRPr="006269D5">
        <w:rPr>
          <w:rFonts w:ascii="Times New Roman" w:hAnsi="Times New Roman" w:cs="Times New Roman"/>
          <w:sz w:val="24"/>
          <w:szCs w:val="28"/>
        </w:rPr>
        <w:t xml:space="preserve"> </w:t>
      </w:r>
      <w:r w:rsidRPr="006269D5">
        <w:rPr>
          <w:rFonts w:ascii="Times New Roman" w:hAnsi="Times New Roman" w:cs="Times New Roman"/>
          <w:sz w:val="24"/>
          <w:szCs w:val="28"/>
        </w:rPr>
        <w:t>projektovanja i ugovaranja u putnoj i vodovodnoj infrastrukturi, sprovođenju tehničkih prijema kao i radova na energetskoj infrastrukturi sa povezivanjem ski centra Cmiljača i ski centra Žarski.</w:t>
      </w:r>
    </w:p>
    <w:p w14:paraId="23EE72AC" w14:textId="007A4891" w:rsidR="00AA117E" w:rsidRPr="00F24845" w:rsidRDefault="0077358D" w:rsidP="00290C57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4845">
        <w:rPr>
          <w:rFonts w:ascii="Times New Roman" w:hAnsi="Times New Roman" w:cs="Times New Roman"/>
          <w:b/>
          <w:sz w:val="24"/>
          <w:szCs w:val="24"/>
        </w:rPr>
        <w:t xml:space="preserve">3.3 </w:t>
      </w:r>
      <w:r w:rsidR="00AA117E" w:rsidRPr="00F24845">
        <w:rPr>
          <w:rFonts w:ascii="Times New Roman" w:hAnsi="Times New Roman" w:cs="Times New Roman"/>
          <w:b/>
          <w:sz w:val="24"/>
          <w:szCs w:val="24"/>
        </w:rPr>
        <w:t>PROJEKAT–PROJEKTOVANJE I IZGRADNJA I FAZE GLAVNOG KANALIZACIONOG KOLEKTORA SA UREĐAJE ZA PREČIŠĆAVANJE OTPADNIH VODA (PPOV-a)</w:t>
      </w:r>
    </w:p>
    <w:p w14:paraId="0DB1E8C2" w14:textId="54618AE7" w:rsidR="00AA117E" w:rsidRPr="006269D5" w:rsidRDefault="00AA117E" w:rsidP="00AA117E">
      <w:pPr>
        <w:spacing w:after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269D5">
        <w:rPr>
          <w:rFonts w:ascii="Times New Roman" w:hAnsi="Times New Roman" w:cs="Times New Roman"/>
          <w:sz w:val="24"/>
          <w:szCs w:val="24"/>
        </w:rPr>
        <w:t xml:space="preserve">Ovaj projekat se radi u fazama: Glavni kanalizacioni kolektor i dio sekundarne kanalizacione mreže u tri faze, kao i postrojenje za prečišćavanje otpadnih voda koje je planirano da se radi u dvije faze. Prva faza projektovanje i izgradnja glavnog kanalizacionog kolektora, 3 pumna postrojenja i dio sekundarne kanalizacione mreže u centralnoj i industrijskoj zoni grada je završena. </w:t>
      </w:r>
      <w:r w:rsidR="00441858" w:rsidRPr="006269D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3B1DC2" w14:textId="77462925" w:rsidR="00AA117E" w:rsidRPr="006269D5" w:rsidRDefault="00AA117E" w:rsidP="00AA117E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269D5">
        <w:rPr>
          <w:rFonts w:ascii="Times New Roman" w:hAnsi="Times New Roman" w:cs="Times New Roman"/>
          <w:sz w:val="24"/>
          <w:szCs w:val="24"/>
        </w:rPr>
        <w:lastRenderedPageBreak/>
        <w:tab/>
        <w:t>Projekat</w:t>
      </w:r>
      <w:r w:rsidR="006145F2" w:rsidRPr="006269D5">
        <w:rPr>
          <w:rFonts w:ascii="Times New Roman" w:hAnsi="Times New Roman" w:cs="Times New Roman"/>
          <w:sz w:val="24"/>
          <w:szCs w:val="24"/>
        </w:rPr>
        <w:t xml:space="preserve"> izgranje Glavni kanalizacioni kolektor u dužini od 6 km sa tri pumpna postrojenja na trasi i dio sekundarne kanalizacione mreže po principu</w:t>
      </w:r>
      <w:r w:rsidR="00C50E82">
        <w:rPr>
          <w:rFonts w:ascii="Times New Roman" w:hAnsi="Times New Roman" w:cs="Times New Roman"/>
          <w:sz w:val="24"/>
          <w:szCs w:val="24"/>
        </w:rPr>
        <w:t xml:space="preserve"> </w:t>
      </w:r>
      <w:r w:rsidR="006145F2" w:rsidRPr="006269D5">
        <w:rPr>
          <w:rFonts w:ascii="Times New Roman" w:hAnsi="Times New Roman" w:cs="Times New Roman"/>
          <w:sz w:val="24"/>
          <w:szCs w:val="24"/>
        </w:rPr>
        <w:t>,,</w:t>
      </w:r>
      <w:r w:rsidR="00C50E82">
        <w:rPr>
          <w:rFonts w:ascii="Times New Roman" w:hAnsi="Times New Roman" w:cs="Times New Roman"/>
          <w:sz w:val="24"/>
          <w:szCs w:val="24"/>
        </w:rPr>
        <w:t>p</w:t>
      </w:r>
      <w:r w:rsidR="006145F2" w:rsidRPr="006269D5">
        <w:rPr>
          <w:rFonts w:ascii="Times New Roman" w:hAnsi="Times New Roman" w:cs="Times New Roman"/>
          <w:sz w:val="24"/>
          <w:szCs w:val="24"/>
        </w:rPr>
        <w:t>rojektuj</w:t>
      </w:r>
      <w:r w:rsidR="00C50E82">
        <w:rPr>
          <w:rFonts w:ascii="Times New Roman" w:hAnsi="Times New Roman" w:cs="Times New Roman"/>
          <w:sz w:val="24"/>
          <w:szCs w:val="24"/>
        </w:rPr>
        <w:t xml:space="preserve"> </w:t>
      </w:r>
      <w:r w:rsidR="006145F2" w:rsidRPr="006269D5">
        <w:rPr>
          <w:rFonts w:ascii="Times New Roman" w:hAnsi="Times New Roman" w:cs="Times New Roman"/>
          <w:sz w:val="24"/>
          <w:szCs w:val="24"/>
        </w:rPr>
        <w:t>-</w:t>
      </w:r>
      <w:r w:rsidR="00C50E82">
        <w:rPr>
          <w:rFonts w:ascii="Times New Roman" w:hAnsi="Times New Roman" w:cs="Times New Roman"/>
          <w:sz w:val="24"/>
          <w:szCs w:val="24"/>
        </w:rPr>
        <w:t xml:space="preserve"> </w:t>
      </w:r>
      <w:r w:rsidR="006145F2" w:rsidRPr="006269D5">
        <w:rPr>
          <w:rFonts w:ascii="Times New Roman" w:hAnsi="Times New Roman" w:cs="Times New Roman"/>
          <w:sz w:val="24"/>
          <w:szCs w:val="24"/>
        </w:rPr>
        <w:t>izgradi”</w:t>
      </w:r>
      <w:r w:rsidRPr="006269D5">
        <w:rPr>
          <w:rFonts w:ascii="Times New Roman" w:hAnsi="Times New Roman" w:cs="Times New Roman"/>
          <w:sz w:val="24"/>
          <w:szCs w:val="24"/>
        </w:rPr>
        <w:t xml:space="preserve"> je finansiran od grant novčanih sredstava</w:t>
      </w:r>
      <w:r w:rsidR="00441858" w:rsidRPr="006269D5">
        <w:rPr>
          <w:rFonts w:ascii="Times New Roman" w:hAnsi="Times New Roman" w:cs="Times New Roman"/>
          <w:sz w:val="24"/>
          <w:szCs w:val="24"/>
        </w:rPr>
        <w:t xml:space="preserve"> Evropske Unije (IPA)</w:t>
      </w:r>
      <w:r w:rsidRPr="006269D5">
        <w:rPr>
          <w:rFonts w:ascii="Times New Roman" w:hAnsi="Times New Roman" w:cs="Times New Roman"/>
          <w:sz w:val="24"/>
          <w:szCs w:val="24"/>
        </w:rPr>
        <w:t xml:space="preserve"> koje je Opština Bijelo Polje obezbijedila</w:t>
      </w:r>
      <w:r w:rsidR="00441858" w:rsidRPr="006269D5">
        <w:rPr>
          <w:rFonts w:ascii="Times New Roman" w:hAnsi="Times New Roman" w:cs="Times New Roman"/>
          <w:sz w:val="24"/>
          <w:szCs w:val="24"/>
        </w:rPr>
        <w:t xml:space="preserve"> u saradnji sa</w:t>
      </w:r>
      <w:r w:rsidR="00D540DA">
        <w:rPr>
          <w:rFonts w:ascii="Times New Roman" w:hAnsi="Times New Roman" w:cs="Times New Roman"/>
          <w:sz w:val="24"/>
          <w:szCs w:val="24"/>
        </w:rPr>
        <w:t xml:space="preserve"> nadležnim</w:t>
      </w:r>
      <w:r w:rsidR="00441858" w:rsidRPr="006269D5">
        <w:rPr>
          <w:rFonts w:ascii="Times New Roman" w:hAnsi="Times New Roman" w:cs="Times New Roman"/>
          <w:sz w:val="24"/>
          <w:szCs w:val="24"/>
        </w:rPr>
        <w:t xml:space="preserve"> </w:t>
      </w:r>
      <w:r w:rsidR="00D540DA">
        <w:rPr>
          <w:rFonts w:ascii="Times New Roman" w:hAnsi="Times New Roman" w:cs="Times New Roman"/>
          <w:sz w:val="24"/>
          <w:szCs w:val="24"/>
        </w:rPr>
        <w:t>m</w:t>
      </w:r>
      <w:r w:rsidR="00441858" w:rsidRPr="006269D5">
        <w:rPr>
          <w:rFonts w:ascii="Times New Roman" w:hAnsi="Times New Roman" w:cs="Times New Roman"/>
          <w:sz w:val="24"/>
          <w:szCs w:val="24"/>
        </w:rPr>
        <w:t>inistarstv</w:t>
      </w:r>
      <w:r w:rsidR="00D540DA">
        <w:rPr>
          <w:rFonts w:ascii="Times New Roman" w:hAnsi="Times New Roman" w:cs="Times New Roman"/>
          <w:sz w:val="24"/>
          <w:szCs w:val="24"/>
        </w:rPr>
        <w:t>ima</w:t>
      </w:r>
      <w:r w:rsidR="00441858" w:rsidRPr="006269D5">
        <w:rPr>
          <w:rFonts w:ascii="Times New Roman" w:hAnsi="Times New Roman" w:cs="Times New Roman"/>
          <w:sz w:val="24"/>
          <w:szCs w:val="24"/>
        </w:rPr>
        <w:t xml:space="preserve"> i DOO “Project - Consulting” - Podgorica</w:t>
      </w:r>
      <w:r w:rsidRPr="006269D5">
        <w:rPr>
          <w:rFonts w:ascii="Times New Roman" w:hAnsi="Times New Roman" w:cs="Times New Roman"/>
          <w:sz w:val="24"/>
          <w:szCs w:val="24"/>
        </w:rPr>
        <w:t xml:space="preserve"> u iznosu od 3,1 milion eura</w:t>
      </w:r>
      <w:r w:rsidR="006145F2" w:rsidRPr="006269D5">
        <w:rPr>
          <w:rFonts w:ascii="Times New Roman" w:hAnsi="Times New Roman" w:cs="Times New Roman"/>
          <w:sz w:val="24"/>
          <w:szCs w:val="24"/>
        </w:rPr>
        <w:t>.</w:t>
      </w:r>
      <w:r w:rsidR="00C50E82">
        <w:rPr>
          <w:rFonts w:ascii="Times New Roman" w:hAnsi="Times New Roman" w:cs="Times New Roman"/>
          <w:sz w:val="24"/>
          <w:szCs w:val="24"/>
        </w:rPr>
        <w:t xml:space="preserve"> </w:t>
      </w:r>
      <w:r w:rsidR="006145F2" w:rsidRPr="006269D5">
        <w:rPr>
          <w:rFonts w:ascii="Times New Roman" w:hAnsi="Times New Roman" w:cs="Times New Roman"/>
          <w:sz w:val="24"/>
          <w:szCs w:val="24"/>
        </w:rPr>
        <w:t>Objekat je završen i</w:t>
      </w:r>
      <w:r w:rsidRPr="006269D5">
        <w:rPr>
          <w:rFonts w:ascii="Times New Roman" w:hAnsi="Times New Roman" w:cs="Times New Roman"/>
          <w:sz w:val="24"/>
          <w:szCs w:val="24"/>
        </w:rPr>
        <w:t xml:space="preserve"> ima Upotrebnu dozvolu.</w:t>
      </w:r>
      <w:r w:rsidRPr="006269D5">
        <w:rPr>
          <w:rFonts w:ascii="Times New Roman" w:hAnsi="Times New Roman" w:cs="Times New Roman"/>
          <w:sz w:val="24"/>
          <w:szCs w:val="24"/>
        </w:rPr>
        <w:tab/>
      </w:r>
    </w:p>
    <w:p w14:paraId="5FF1A006" w14:textId="50184E39" w:rsidR="00AA117E" w:rsidRPr="006269D5" w:rsidRDefault="006145F2" w:rsidP="00AA117E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269D5">
        <w:rPr>
          <w:rFonts w:ascii="Times New Roman" w:hAnsi="Times New Roman" w:cs="Times New Roman"/>
          <w:sz w:val="24"/>
          <w:szCs w:val="24"/>
        </w:rPr>
        <w:tab/>
      </w:r>
      <w:r w:rsidR="00800E4A" w:rsidRPr="006269D5">
        <w:rPr>
          <w:rFonts w:ascii="Times New Roman" w:hAnsi="Times New Roman" w:cs="Times New Roman"/>
          <w:sz w:val="24"/>
          <w:szCs w:val="24"/>
        </w:rPr>
        <w:t>Opština Bijelo Polje u prethodnom periodu, u saradnji sa</w:t>
      </w:r>
      <w:r w:rsidR="00376FD8">
        <w:rPr>
          <w:rFonts w:ascii="Times New Roman" w:hAnsi="Times New Roman" w:cs="Times New Roman"/>
          <w:sz w:val="24"/>
          <w:szCs w:val="24"/>
        </w:rPr>
        <w:t xml:space="preserve"> nadležnim</w:t>
      </w:r>
      <w:r w:rsidR="00800E4A" w:rsidRPr="006269D5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Hlk165878497"/>
      <w:r w:rsidR="00376FD8">
        <w:rPr>
          <w:rFonts w:ascii="Times New Roman" w:hAnsi="Times New Roman" w:cs="Times New Roman"/>
          <w:sz w:val="24"/>
          <w:szCs w:val="24"/>
        </w:rPr>
        <w:t>m</w:t>
      </w:r>
      <w:r w:rsidR="00800E4A" w:rsidRPr="006269D5">
        <w:rPr>
          <w:rFonts w:ascii="Times New Roman" w:hAnsi="Times New Roman" w:cs="Times New Roman"/>
          <w:sz w:val="24"/>
          <w:szCs w:val="24"/>
        </w:rPr>
        <w:t>inistarst</w:t>
      </w:r>
      <w:r w:rsidR="00376FD8">
        <w:rPr>
          <w:rFonts w:ascii="Times New Roman" w:hAnsi="Times New Roman" w:cs="Times New Roman"/>
          <w:sz w:val="24"/>
          <w:szCs w:val="24"/>
        </w:rPr>
        <w:t>vima</w:t>
      </w:r>
      <w:r w:rsidR="00800E4A" w:rsidRPr="006269D5">
        <w:rPr>
          <w:rFonts w:ascii="Times New Roman" w:hAnsi="Times New Roman" w:cs="Times New Roman"/>
          <w:sz w:val="24"/>
          <w:szCs w:val="24"/>
        </w:rPr>
        <w:t xml:space="preserve"> i DOO “Project - Consulting” - Podgorica</w:t>
      </w:r>
      <w:bookmarkEnd w:id="0"/>
      <w:r w:rsidR="00800E4A" w:rsidRPr="006269D5">
        <w:rPr>
          <w:rFonts w:ascii="Times New Roman" w:hAnsi="Times New Roman" w:cs="Times New Roman"/>
          <w:sz w:val="24"/>
          <w:szCs w:val="24"/>
        </w:rPr>
        <w:t>, obezbijedila 70% potrebnih novčanih sredstava za realizaciju projekta Postrojenja za prečišćavanja otpadnih voda (PPOV) i izgradnju prve faze po sistemu</w:t>
      </w:r>
      <w:r w:rsidR="00C50E82">
        <w:rPr>
          <w:rFonts w:ascii="Times New Roman" w:hAnsi="Times New Roman" w:cs="Times New Roman"/>
          <w:sz w:val="24"/>
          <w:szCs w:val="24"/>
        </w:rPr>
        <w:t xml:space="preserve"> </w:t>
      </w:r>
      <w:r w:rsidR="00800E4A" w:rsidRPr="006269D5">
        <w:rPr>
          <w:rFonts w:ascii="Times New Roman" w:hAnsi="Times New Roman" w:cs="Times New Roman"/>
          <w:sz w:val="24"/>
          <w:szCs w:val="24"/>
        </w:rPr>
        <w:t xml:space="preserve">,,projektuj-izgradi” iz kredita Evropske investicione banke i grant sredstava Zapadnobalkanskog investicionog okvira - WBIF. Tokom 2023 godine, Opština Bijelo Polje je donijela Odluku u </w:t>
      </w:r>
      <w:bookmarkStart w:id="1" w:name="_Hlk195600543"/>
      <w:r w:rsidR="00800E4A" w:rsidRPr="006269D5">
        <w:rPr>
          <w:rFonts w:ascii="Times New Roman" w:hAnsi="Times New Roman" w:cs="Times New Roman"/>
          <w:sz w:val="24"/>
          <w:szCs w:val="24"/>
        </w:rPr>
        <w:t xml:space="preserve">Skupštini opštine Bijelo Polje </w:t>
      </w:r>
      <w:bookmarkEnd w:id="1"/>
      <w:r w:rsidR="00800E4A" w:rsidRPr="006269D5">
        <w:rPr>
          <w:rFonts w:ascii="Times New Roman" w:hAnsi="Times New Roman" w:cs="Times New Roman"/>
          <w:sz w:val="24"/>
          <w:szCs w:val="24"/>
        </w:rPr>
        <w:t>za obezbjeđivanje nedostajućih okvirno 30% novčanih sredstava kroz dodatno kreditno zaduženje kod Evropske investicione banke</w:t>
      </w:r>
      <w:r w:rsidR="00FC676B">
        <w:rPr>
          <w:rFonts w:ascii="Times New Roman" w:hAnsi="Times New Roman" w:cs="Times New Roman"/>
          <w:sz w:val="24"/>
          <w:szCs w:val="24"/>
        </w:rPr>
        <w:t xml:space="preserve">.U toku su procedure kod </w:t>
      </w:r>
      <w:r w:rsidR="00FC676B" w:rsidRPr="00FC676B">
        <w:rPr>
          <w:rFonts w:ascii="Times New Roman" w:hAnsi="Times New Roman" w:cs="Times New Roman"/>
          <w:sz w:val="24"/>
          <w:szCs w:val="24"/>
        </w:rPr>
        <w:t>Skupštini opštine Bijelo Polje</w:t>
      </w:r>
      <w:r w:rsidR="00FC676B">
        <w:rPr>
          <w:rFonts w:ascii="Times New Roman" w:hAnsi="Times New Roman" w:cs="Times New Roman"/>
          <w:sz w:val="24"/>
          <w:szCs w:val="24"/>
        </w:rPr>
        <w:t xml:space="preserve"> o potvrđivanju ove Odluke</w:t>
      </w:r>
      <w:r w:rsidR="00800E4A" w:rsidRPr="006269D5">
        <w:rPr>
          <w:rFonts w:ascii="Times New Roman" w:hAnsi="Times New Roman" w:cs="Times New Roman"/>
          <w:sz w:val="24"/>
          <w:szCs w:val="24"/>
        </w:rPr>
        <w:t xml:space="preserve"> i </w:t>
      </w:r>
      <w:r w:rsidR="00FC676B">
        <w:rPr>
          <w:rFonts w:ascii="Times New Roman" w:hAnsi="Times New Roman" w:cs="Times New Roman"/>
          <w:sz w:val="24"/>
          <w:szCs w:val="24"/>
        </w:rPr>
        <w:t xml:space="preserve">procedure </w:t>
      </w:r>
      <w:r w:rsidR="00800E4A" w:rsidRPr="00FC676B">
        <w:rPr>
          <w:rFonts w:ascii="Times New Roman" w:hAnsi="Times New Roman" w:cs="Times New Roman"/>
          <w:sz w:val="24"/>
          <w:szCs w:val="24"/>
        </w:rPr>
        <w:t>odobrenj</w:t>
      </w:r>
      <w:r w:rsidR="00FC676B">
        <w:rPr>
          <w:rFonts w:ascii="Times New Roman" w:hAnsi="Times New Roman" w:cs="Times New Roman"/>
          <w:sz w:val="24"/>
          <w:szCs w:val="24"/>
        </w:rPr>
        <w:t>a kod</w:t>
      </w:r>
      <w:r w:rsidR="00800E4A" w:rsidRPr="00FC676B">
        <w:rPr>
          <w:rFonts w:ascii="Times New Roman" w:hAnsi="Times New Roman" w:cs="Times New Roman"/>
          <w:sz w:val="24"/>
          <w:szCs w:val="24"/>
        </w:rPr>
        <w:t xml:space="preserve"> </w:t>
      </w:r>
      <w:r w:rsidR="00800E4A" w:rsidRPr="006269D5">
        <w:rPr>
          <w:rFonts w:ascii="Times New Roman" w:hAnsi="Times New Roman" w:cs="Times New Roman"/>
          <w:sz w:val="24"/>
          <w:szCs w:val="24"/>
        </w:rPr>
        <w:t>Ministarstv</w:t>
      </w:r>
      <w:r w:rsidR="00FC676B">
        <w:rPr>
          <w:rFonts w:ascii="Times New Roman" w:hAnsi="Times New Roman" w:cs="Times New Roman"/>
          <w:sz w:val="24"/>
          <w:szCs w:val="24"/>
        </w:rPr>
        <w:t>a</w:t>
      </w:r>
      <w:r w:rsidR="00800E4A" w:rsidRPr="006269D5">
        <w:rPr>
          <w:rFonts w:ascii="Times New Roman" w:hAnsi="Times New Roman" w:cs="Times New Roman"/>
          <w:sz w:val="24"/>
          <w:szCs w:val="24"/>
        </w:rPr>
        <w:t xml:space="preserve"> finanasija i  Ministarstv</w:t>
      </w:r>
      <w:r w:rsidR="005A737F">
        <w:rPr>
          <w:rFonts w:ascii="Times New Roman" w:hAnsi="Times New Roman" w:cs="Times New Roman"/>
          <w:sz w:val="24"/>
          <w:szCs w:val="24"/>
        </w:rPr>
        <w:t>a</w:t>
      </w:r>
      <w:r w:rsidR="00800E4A" w:rsidRPr="006269D5">
        <w:rPr>
          <w:rFonts w:ascii="Times New Roman" w:hAnsi="Times New Roman" w:cs="Times New Roman"/>
          <w:sz w:val="24"/>
          <w:szCs w:val="24"/>
        </w:rPr>
        <w:t xml:space="preserve"> ekologije, održivog razvoja  i razvoja sjevera</w:t>
      </w:r>
      <w:r w:rsidR="00FC676B">
        <w:rPr>
          <w:rFonts w:ascii="Times New Roman" w:hAnsi="Times New Roman" w:cs="Times New Roman"/>
          <w:sz w:val="24"/>
          <w:szCs w:val="24"/>
        </w:rPr>
        <w:t xml:space="preserve"> za potpisivanje Ugovora sa </w:t>
      </w:r>
      <w:r w:rsidR="00FC676B" w:rsidRPr="00FC676B">
        <w:rPr>
          <w:rFonts w:ascii="Times New Roman" w:hAnsi="Times New Roman" w:cs="Times New Roman"/>
          <w:sz w:val="24"/>
          <w:szCs w:val="24"/>
        </w:rPr>
        <w:t>Evropsk</w:t>
      </w:r>
      <w:r w:rsidR="00FC676B">
        <w:rPr>
          <w:rFonts w:ascii="Times New Roman" w:hAnsi="Times New Roman" w:cs="Times New Roman"/>
          <w:sz w:val="24"/>
          <w:szCs w:val="24"/>
        </w:rPr>
        <w:t>om</w:t>
      </w:r>
      <w:r w:rsidR="00FC676B" w:rsidRPr="00FC676B">
        <w:rPr>
          <w:rFonts w:ascii="Times New Roman" w:hAnsi="Times New Roman" w:cs="Times New Roman"/>
          <w:sz w:val="24"/>
          <w:szCs w:val="24"/>
        </w:rPr>
        <w:t xml:space="preserve"> investicion</w:t>
      </w:r>
      <w:r w:rsidR="00FC676B">
        <w:rPr>
          <w:rFonts w:ascii="Times New Roman" w:hAnsi="Times New Roman" w:cs="Times New Roman"/>
          <w:sz w:val="24"/>
          <w:szCs w:val="24"/>
        </w:rPr>
        <w:t>om</w:t>
      </w:r>
      <w:r w:rsidR="00FC676B" w:rsidRPr="00FC676B">
        <w:rPr>
          <w:rFonts w:ascii="Times New Roman" w:hAnsi="Times New Roman" w:cs="Times New Roman"/>
          <w:sz w:val="24"/>
          <w:szCs w:val="24"/>
        </w:rPr>
        <w:t xml:space="preserve"> bank</w:t>
      </w:r>
      <w:r w:rsidR="00FC676B">
        <w:rPr>
          <w:rFonts w:ascii="Times New Roman" w:hAnsi="Times New Roman" w:cs="Times New Roman"/>
          <w:sz w:val="24"/>
          <w:szCs w:val="24"/>
        </w:rPr>
        <w:t>om za kreditno zaduženje okvirno 30% nedostajućih sredstava za projekat PPOV-a</w:t>
      </w:r>
      <w:r w:rsidR="00800E4A" w:rsidRPr="006269D5">
        <w:rPr>
          <w:rFonts w:ascii="Times New Roman" w:hAnsi="Times New Roman" w:cs="Times New Roman"/>
          <w:sz w:val="24"/>
          <w:szCs w:val="24"/>
        </w:rPr>
        <w:t>.</w:t>
      </w:r>
    </w:p>
    <w:p w14:paraId="20018E6C" w14:textId="45A80F4E" w:rsidR="00290C57" w:rsidRPr="00C569E0" w:rsidRDefault="007C6C50" w:rsidP="00AA117E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269D5">
        <w:rPr>
          <w:rFonts w:ascii="Times New Roman" w:hAnsi="Times New Roman" w:cs="Times New Roman"/>
          <w:sz w:val="24"/>
          <w:szCs w:val="24"/>
        </w:rPr>
        <w:tab/>
        <w:t>Predsjednik Opštine Bijelo Polje, g-din Petar Smolović, je formirao Jedinicu za implementaciju Projekta PPOV-a i Komisiju za evaluaciju ponuda tokom tenderskog postupka, sastavljenu od predstavnika Opštine Bijelo Polje, Ministarstva ekologije, održivog razvoja i razvoja sjevera i DOO “Project – Consulting Podgorica. Zadatak Komisije je da izvrši inicijalnu selekciju kandidata u fazi pretkvalifikacije i u drugoj fazi izabere najpovoljnijeg ponuđača od kompanija koje su ispunile uslove u pretkvalifikaciji za projekat PPOV-a u Bijelom Polju, po sistemu</w:t>
      </w:r>
      <w:r w:rsidR="00C50E82">
        <w:rPr>
          <w:rFonts w:ascii="Times New Roman" w:hAnsi="Times New Roman" w:cs="Times New Roman"/>
          <w:sz w:val="24"/>
          <w:szCs w:val="24"/>
        </w:rPr>
        <w:t xml:space="preserve"> </w:t>
      </w:r>
      <w:r w:rsidRPr="006269D5">
        <w:rPr>
          <w:rFonts w:ascii="Times New Roman" w:hAnsi="Times New Roman" w:cs="Times New Roman"/>
          <w:sz w:val="24"/>
          <w:szCs w:val="24"/>
        </w:rPr>
        <w:t>,,projektuj-izgradi“.</w:t>
      </w:r>
      <w:r w:rsidR="00C50E82">
        <w:rPr>
          <w:rFonts w:ascii="Times New Roman" w:hAnsi="Times New Roman" w:cs="Times New Roman"/>
          <w:sz w:val="24"/>
          <w:szCs w:val="24"/>
        </w:rPr>
        <w:t xml:space="preserve"> </w:t>
      </w:r>
      <w:r w:rsidR="00E22CA1">
        <w:rPr>
          <w:rFonts w:ascii="Times New Roman" w:hAnsi="Times New Roman" w:cs="Times New Roman"/>
          <w:sz w:val="24"/>
          <w:szCs w:val="24"/>
        </w:rPr>
        <w:t>Tenderski p</w:t>
      </w:r>
      <w:r w:rsidRPr="006269D5">
        <w:rPr>
          <w:rFonts w:ascii="Times New Roman" w:hAnsi="Times New Roman" w:cs="Times New Roman"/>
          <w:sz w:val="24"/>
          <w:szCs w:val="24"/>
        </w:rPr>
        <w:t>ostupak</w:t>
      </w:r>
      <w:r w:rsidR="00E22CA1">
        <w:rPr>
          <w:rFonts w:ascii="Times New Roman" w:hAnsi="Times New Roman" w:cs="Times New Roman"/>
          <w:sz w:val="24"/>
          <w:szCs w:val="24"/>
        </w:rPr>
        <w:t xml:space="preserve"> za izbror projektanta glavnih projekata i izvođenje radova PPOV-a prve faze</w:t>
      </w:r>
      <w:r w:rsidRPr="006269D5">
        <w:rPr>
          <w:rFonts w:ascii="Times New Roman" w:hAnsi="Times New Roman" w:cs="Times New Roman"/>
          <w:sz w:val="24"/>
          <w:szCs w:val="24"/>
        </w:rPr>
        <w:t xml:space="preserve"> je u toku.</w:t>
      </w:r>
    </w:p>
    <w:p w14:paraId="25576072" w14:textId="77777777" w:rsidR="00AA117E" w:rsidRPr="006269D5" w:rsidRDefault="00AA117E" w:rsidP="00F2484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14:paraId="2EE43EDC" w14:textId="78DF2F6F" w:rsidR="00AA117E" w:rsidRPr="00F24845" w:rsidRDefault="0077358D" w:rsidP="00AA117E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2" w:name="_Hlk166057994"/>
      <w:r w:rsidRPr="00F24845">
        <w:rPr>
          <w:rFonts w:ascii="Times New Roman" w:hAnsi="Times New Roman" w:cs="Times New Roman"/>
          <w:b/>
          <w:sz w:val="24"/>
          <w:szCs w:val="24"/>
        </w:rPr>
        <w:t>3.</w:t>
      </w:r>
      <w:r w:rsidR="00CB7CD2" w:rsidRPr="00F24845">
        <w:rPr>
          <w:rFonts w:ascii="Times New Roman" w:hAnsi="Times New Roman" w:cs="Times New Roman"/>
          <w:b/>
          <w:sz w:val="24"/>
          <w:szCs w:val="24"/>
        </w:rPr>
        <w:t>4</w:t>
      </w:r>
      <w:r w:rsidRPr="00F2484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71016" w:rsidRPr="00F24845">
        <w:rPr>
          <w:rFonts w:ascii="Times New Roman" w:hAnsi="Times New Roman" w:cs="Times New Roman"/>
          <w:b/>
          <w:sz w:val="24"/>
          <w:szCs w:val="24"/>
        </w:rPr>
        <w:t>PROJEKAT IZVOĐENJA</w:t>
      </w:r>
      <w:r w:rsidR="00AA117E" w:rsidRPr="00F24845">
        <w:rPr>
          <w:rFonts w:ascii="Times New Roman" w:hAnsi="Times New Roman" w:cs="Times New Roman"/>
          <w:b/>
          <w:sz w:val="24"/>
          <w:szCs w:val="24"/>
        </w:rPr>
        <w:t xml:space="preserve"> RADOVA</w:t>
      </w:r>
      <w:r w:rsidR="00394F26" w:rsidRPr="00F24845">
        <w:rPr>
          <w:rFonts w:ascii="Times New Roman" w:hAnsi="Times New Roman" w:cs="Times New Roman"/>
          <w:b/>
          <w:sz w:val="24"/>
          <w:szCs w:val="24"/>
        </w:rPr>
        <w:t xml:space="preserve"> REKONSTRUKCIJE</w:t>
      </w:r>
      <w:r w:rsidR="00AA117E" w:rsidRPr="00F248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94F26" w:rsidRPr="00F24845">
        <w:rPr>
          <w:rFonts w:ascii="Times New Roman" w:hAnsi="Times New Roman" w:cs="Times New Roman"/>
          <w:b/>
          <w:sz w:val="24"/>
          <w:szCs w:val="24"/>
        </w:rPr>
        <w:t>MAGISTRALNIH PUTEVA M-2.1. I M-2, LEPENAC-RIBAREVINE-PODA –BERANE</w:t>
      </w:r>
      <w:r w:rsidR="00116963" w:rsidRPr="00F24845">
        <w:rPr>
          <w:rFonts w:ascii="Times New Roman" w:hAnsi="Times New Roman" w:cs="Times New Roman"/>
          <w:b/>
          <w:sz w:val="24"/>
          <w:szCs w:val="24"/>
        </w:rPr>
        <w:t xml:space="preserve"> I MAGISTRALNOG PUTA M-2.1 OD BARSKOG MOSTA DO DOBRAKOVA SA SANACIJOM KLIZIŠTA U DOBRAKOVU</w:t>
      </w:r>
    </w:p>
    <w:bookmarkEnd w:id="2"/>
    <w:p w14:paraId="054C422F" w14:textId="77777777" w:rsidR="00AA117E" w:rsidRPr="006269D5" w:rsidRDefault="00AA117E" w:rsidP="00AA117E">
      <w:pPr>
        <w:autoSpaceDE w:val="0"/>
        <w:autoSpaceDN w:val="0"/>
        <w:adjustRightInd w:val="0"/>
        <w:spacing w:after="0"/>
        <w:ind w:firstLine="720"/>
        <w:rPr>
          <w:rFonts w:ascii="Times New Roman" w:hAnsi="Times New Roman" w:cs="Times New Roman"/>
          <w:sz w:val="24"/>
          <w:szCs w:val="24"/>
        </w:rPr>
      </w:pPr>
    </w:p>
    <w:p w14:paraId="5E5A4032" w14:textId="3B9FB493" w:rsidR="00394F26" w:rsidRPr="006269D5" w:rsidRDefault="00394F26" w:rsidP="00394F26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269D5">
        <w:rPr>
          <w:rFonts w:ascii="Times New Roman" w:hAnsi="Times New Roman" w:cs="Times New Roman"/>
          <w:sz w:val="24"/>
          <w:szCs w:val="24"/>
        </w:rPr>
        <w:t>U 2023.godini Uprava za saobraćaj je počela sa izvođenjem radova na rekonstrukciji magistralnih puteva M-2.1. i</w:t>
      </w:r>
      <w:r w:rsidR="00C50E82">
        <w:rPr>
          <w:rFonts w:ascii="Times New Roman" w:hAnsi="Times New Roman" w:cs="Times New Roman"/>
          <w:sz w:val="24"/>
          <w:szCs w:val="24"/>
        </w:rPr>
        <w:t xml:space="preserve"> </w:t>
      </w:r>
      <w:r w:rsidRPr="006269D5">
        <w:rPr>
          <w:rFonts w:ascii="Times New Roman" w:hAnsi="Times New Roman" w:cs="Times New Roman"/>
          <w:sz w:val="24"/>
          <w:szCs w:val="24"/>
        </w:rPr>
        <w:t>M-2, Lepenac-Ribarevine-Poda –</w:t>
      </w:r>
      <w:r w:rsidR="00C50E82">
        <w:rPr>
          <w:rFonts w:ascii="Times New Roman" w:hAnsi="Times New Roman" w:cs="Times New Roman"/>
          <w:sz w:val="24"/>
          <w:szCs w:val="24"/>
        </w:rPr>
        <w:t xml:space="preserve"> </w:t>
      </w:r>
      <w:r w:rsidRPr="006269D5">
        <w:rPr>
          <w:rFonts w:ascii="Times New Roman" w:hAnsi="Times New Roman" w:cs="Times New Roman"/>
          <w:sz w:val="24"/>
          <w:szCs w:val="24"/>
        </w:rPr>
        <w:t>Berane.</w:t>
      </w:r>
      <w:r w:rsidR="00C50E82">
        <w:rPr>
          <w:rFonts w:ascii="Times New Roman" w:hAnsi="Times New Roman" w:cs="Times New Roman"/>
          <w:sz w:val="24"/>
          <w:szCs w:val="24"/>
        </w:rPr>
        <w:t xml:space="preserve"> </w:t>
      </w:r>
      <w:r w:rsidR="00FD0534" w:rsidRPr="006269D5">
        <w:rPr>
          <w:rFonts w:ascii="Times New Roman" w:hAnsi="Times New Roman" w:cs="Times New Roman"/>
          <w:sz w:val="24"/>
          <w:szCs w:val="24"/>
        </w:rPr>
        <w:t>Revidovana tehnička dokumentacija</w:t>
      </w:r>
      <w:r w:rsidR="000F685D" w:rsidRPr="006269D5">
        <w:rPr>
          <w:rFonts w:ascii="Times New Roman" w:hAnsi="Times New Roman" w:cs="Times New Roman"/>
          <w:sz w:val="24"/>
          <w:szCs w:val="24"/>
        </w:rPr>
        <w:t xml:space="preserve"> sadrži,</w:t>
      </w:r>
      <w:r w:rsidR="00FD0534" w:rsidRPr="006269D5">
        <w:rPr>
          <w:rFonts w:ascii="Times New Roman" w:hAnsi="Times New Roman" w:cs="Times New Roman"/>
          <w:sz w:val="24"/>
          <w:szCs w:val="24"/>
        </w:rPr>
        <w:t xml:space="preserve"> </w:t>
      </w:r>
      <w:r w:rsidR="008C72F5">
        <w:rPr>
          <w:rFonts w:ascii="Times New Roman" w:hAnsi="Times New Roman" w:cs="Times New Roman"/>
          <w:sz w:val="24"/>
          <w:szCs w:val="24"/>
        </w:rPr>
        <w:t xml:space="preserve">kompletnu </w:t>
      </w:r>
      <w:r w:rsidR="00FD0534" w:rsidRPr="006269D5">
        <w:rPr>
          <w:rFonts w:ascii="Times New Roman" w:hAnsi="Times New Roman" w:cs="Times New Roman"/>
          <w:sz w:val="24"/>
          <w:szCs w:val="24"/>
        </w:rPr>
        <w:t xml:space="preserve">rekonstrukciju </w:t>
      </w:r>
      <w:r w:rsidR="000F685D" w:rsidRPr="006269D5">
        <w:rPr>
          <w:rFonts w:ascii="Times New Roman" w:hAnsi="Times New Roman" w:cs="Times New Roman"/>
          <w:sz w:val="24"/>
          <w:szCs w:val="24"/>
        </w:rPr>
        <w:t>i</w:t>
      </w:r>
      <w:r w:rsidR="00FD0534" w:rsidRPr="006269D5">
        <w:rPr>
          <w:rFonts w:ascii="Times New Roman" w:hAnsi="Times New Roman" w:cs="Times New Roman"/>
          <w:sz w:val="24"/>
          <w:szCs w:val="24"/>
        </w:rPr>
        <w:t xml:space="preserve"> proširenje profila puta sa rekonstrukcijom potpornih zidova,</w:t>
      </w:r>
      <w:r w:rsidR="00C50E82">
        <w:rPr>
          <w:rFonts w:ascii="Times New Roman" w:hAnsi="Times New Roman" w:cs="Times New Roman"/>
          <w:sz w:val="24"/>
          <w:szCs w:val="24"/>
        </w:rPr>
        <w:t xml:space="preserve"> </w:t>
      </w:r>
      <w:r w:rsidR="00FD0534" w:rsidRPr="006269D5">
        <w:rPr>
          <w:rFonts w:ascii="Times New Roman" w:hAnsi="Times New Roman" w:cs="Times New Roman"/>
          <w:sz w:val="24"/>
          <w:szCs w:val="24"/>
        </w:rPr>
        <w:t>propusta za atmosferske vode</w:t>
      </w:r>
      <w:r w:rsidR="000F685D" w:rsidRPr="006269D5">
        <w:rPr>
          <w:rFonts w:ascii="Times New Roman" w:hAnsi="Times New Roman" w:cs="Times New Roman"/>
          <w:sz w:val="24"/>
          <w:szCs w:val="24"/>
        </w:rPr>
        <w:t xml:space="preserve"> kao i </w:t>
      </w:r>
      <w:r w:rsidR="00FD0534" w:rsidRPr="006269D5">
        <w:rPr>
          <w:rFonts w:ascii="Times New Roman" w:hAnsi="Times New Roman" w:cs="Times New Roman"/>
          <w:sz w:val="24"/>
          <w:szCs w:val="24"/>
        </w:rPr>
        <w:t>u naseljenim mjestima trotoar</w:t>
      </w:r>
      <w:r w:rsidR="000F685D" w:rsidRPr="006269D5">
        <w:rPr>
          <w:rFonts w:ascii="Times New Roman" w:hAnsi="Times New Roman" w:cs="Times New Roman"/>
          <w:sz w:val="24"/>
          <w:szCs w:val="24"/>
        </w:rPr>
        <w:t>e</w:t>
      </w:r>
      <w:r w:rsidR="00FD0534" w:rsidRPr="006269D5">
        <w:rPr>
          <w:rFonts w:ascii="Times New Roman" w:hAnsi="Times New Roman" w:cs="Times New Roman"/>
          <w:sz w:val="24"/>
          <w:szCs w:val="24"/>
        </w:rPr>
        <w:t xml:space="preserve"> sa rasvjetom.</w:t>
      </w:r>
    </w:p>
    <w:p w14:paraId="4C1ACD4D" w14:textId="252BB2D5" w:rsidR="00AA117E" w:rsidRDefault="00A01EDC" w:rsidP="00F07339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269D5">
        <w:rPr>
          <w:rFonts w:ascii="Times New Roman" w:hAnsi="Times New Roman" w:cs="Times New Roman"/>
          <w:sz w:val="24"/>
          <w:szCs w:val="24"/>
        </w:rPr>
        <w:t>Na projektu u 202</w:t>
      </w:r>
      <w:r w:rsidR="00CC3015">
        <w:rPr>
          <w:rFonts w:ascii="Times New Roman" w:hAnsi="Times New Roman" w:cs="Times New Roman"/>
          <w:sz w:val="24"/>
          <w:szCs w:val="24"/>
        </w:rPr>
        <w:t>4</w:t>
      </w:r>
      <w:r w:rsidRPr="006269D5">
        <w:rPr>
          <w:rFonts w:ascii="Times New Roman" w:hAnsi="Times New Roman" w:cs="Times New Roman"/>
          <w:sz w:val="24"/>
          <w:szCs w:val="24"/>
        </w:rPr>
        <w:t>.godini</w:t>
      </w:r>
      <w:r w:rsidR="00EA4990">
        <w:rPr>
          <w:rFonts w:ascii="Times New Roman" w:hAnsi="Times New Roman" w:cs="Times New Roman"/>
          <w:sz w:val="24"/>
          <w:szCs w:val="24"/>
        </w:rPr>
        <w:t xml:space="preserve"> </w:t>
      </w:r>
      <w:r w:rsidR="00EA4990" w:rsidRPr="00EA4990">
        <w:rPr>
          <w:rFonts w:ascii="Times New Roman" w:hAnsi="Times New Roman" w:cs="Times New Roman"/>
          <w:sz w:val="24"/>
          <w:szCs w:val="24"/>
        </w:rPr>
        <w:t>na rekonstrukciji magistralnih puteva M-2.1. i M-2, Lepenac-Ribarevine-Poda –Berane</w:t>
      </w:r>
      <w:r w:rsidRPr="006269D5">
        <w:rPr>
          <w:rFonts w:ascii="Times New Roman" w:hAnsi="Times New Roman" w:cs="Times New Roman"/>
          <w:sz w:val="24"/>
          <w:szCs w:val="24"/>
        </w:rPr>
        <w:t xml:space="preserve"> su izvedeni radovi u vrijednosti od </w:t>
      </w:r>
      <w:r w:rsidR="00CC3015">
        <w:rPr>
          <w:rFonts w:ascii="Times New Roman" w:hAnsi="Times New Roman" w:cs="Times New Roman"/>
          <w:sz w:val="24"/>
          <w:szCs w:val="24"/>
        </w:rPr>
        <w:t>14</w:t>
      </w:r>
      <w:r w:rsidRPr="006269D5">
        <w:rPr>
          <w:rFonts w:ascii="Times New Roman" w:hAnsi="Times New Roman" w:cs="Times New Roman"/>
          <w:sz w:val="24"/>
          <w:szCs w:val="24"/>
        </w:rPr>
        <w:t>.</w:t>
      </w:r>
      <w:r w:rsidR="00CC3015">
        <w:rPr>
          <w:rFonts w:ascii="Times New Roman" w:hAnsi="Times New Roman" w:cs="Times New Roman"/>
          <w:sz w:val="24"/>
          <w:szCs w:val="24"/>
        </w:rPr>
        <w:t>5</w:t>
      </w:r>
      <w:r w:rsidRPr="006269D5">
        <w:rPr>
          <w:rFonts w:ascii="Times New Roman" w:hAnsi="Times New Roman" w:cs="Times New Roman"/>
          <w:sz w:val="24"/>
          <w:szCs w:val="24"/>
        </w:rPr>
        <w:t>00.000,00 €</w:t>
      </w:r>
      <w:r w:rsidR="00C50E82">
        <w:rPr>
          <w:rFonts w:ascii="Times New Roman" w:hAnsi="Times New Roman" w:cs="Times New Roman"/>
          <w:sz w:val="24"/>
          <w:szCs w:val="24"/>
        </w:rPr>
        <w:t>.</w:t>
      </w:r>
    </w:p>
    <w:p w14:paraId="31E0651E" w14:textId="5AFFBAAD" w:rsidR="004E477B" w:rsidRPr="00F24845" w:rsidRDefault="00067885" w:rsidP="00C50E82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projektu rekonstrukcije </w:t>
      </w:r>
      <w:r w:rsidRPr="00067885">
        <w:rPr>
          <w:rFonts w:ascii="Times New Roman" w:hAnsi="Times New Roman" w:cs="Times New Roman"/>
          <w:sz w:val="24"/>
          <w:szCs w:val="24"/>
        </w:rPr>
        <w:t xml:space="preserve">magistralnog puta 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067885">
        <w:rPr>
          <w:rFonts w:ascii="Times New Roman" w:hAnsi="Times New Roman" w:cs="Times New Roman"/>
          <w:sz w:val="24"/>
          <w:szCs w:val="24"/>
        </w:rPr>
        <w:t xml:space="preserve">-2.1 od </w:t>
      </w:r>
      <w:r>
        <w:rPr>
          <w:rFonts w:ascii="Times New Roman" w:hAnsi="Times New Roman" w:cs="Times New Roman"/>
          <w:sz w:val="24"/>
          <w:szCs w:val="24"/>
        </w:rPr>
        <w:t>B</w:t>
      </w:r>
      <w:r w:rsidRPr="00067885">
        <w:rPr>
          <w:rFonts w:ascii="Times New Roman" w:hAnsi="Times New Roman" w:cs="Times New Roman"/>
          <w:sz w:val="24"/>
          <w:szCs w:val="24"/>
        </w:rPr>
        <w:t xml:space="preserve">arskog mosta do </w:t>
      </w:r>
      <w:r>
        <w:rPr>
          <w:rFonts w:ascii="Times New Roman" w:hAnsi="Times New Roman" w:cs="Times New Roman"/>
          <w:sz w:val="24"/>
          <w:szCs w:val="24"/>
        </w:rPr>
        <w:t>D</w:t>
      </w:r>
      <w:r w:rsidRPr="00067885">
        <w:rPr>
          <w:rFonts w:ascii="Times New Roman" w:hAnsi="Times New Roman" w:cs="Times New Roman"/>
          <w:sz w:val="24"/>
          <w:szCs w:val="24"/>
        </w:rPr>
        <w:t>obrakova sa</w:t>
      </w:r>
      <w:r w:rsidR="00C50E82">
        <w:rPr>
          <w:rFonts w:ascii="Times New Roman" w:hAnsi="Times New Roman" w:cs="Times New Roman"/>
          <w:sz w:val="24"/>
          <w:szCs w:val="24"/>
        </w:rPr>
        <w:t xml:space="preserve"> </w:t>
      </w:r>
      <w:r w:rsidRPr="00067885">
        <w:rPr>
          <w:rFonts w:ascii="Times New Roman" w:hAnsi="Times New Roman" w:cs="Times New Roman"/>
          <w:sz w:val="24"/>
          <w:szCs w:val="24"/>
        </w:rPr>
        <w:t xml:space="preserve">sanacijom klizišta u </w:t>
      </w:r>
      <w:r>
        <w:rPr>
          <w:rFonts w:ascii="Times New Roman" w:hAnsi="Times New Roman" w:cs="Times New Roman"/>
          <w:sz w:val="24"/>
          <w:szCs w:val="24"/>
        </w:rPr>
        <w:t>D</w:t>
      </w:r>
      <w:r w:rsidRPr="00067885">
        <w:rPr>
          <w:rFonts w:ascii="Times New Roman" w:hAnsi="Times New Roman" w:cs="Times New Roman"/>
          <w:sz w:val="24"/>
          <w:szCs w:val="24"/>
        </w:rPr>
        <w:t>obrakovu</w:t>
      </w:r>
      <w:r>
        <w:rPr>
          <w:rFonts w:ascii="Times New Roman" w:hAnsi="Times New Roman" w:cs="Times New Roman"/>
          <w:sz w:val="24"/>
          <w:szCs w:val="24"/>
        </w:rPr>
        <w:t xml:space="preserve"> u 2024.godini realizovani su radovi u iznosu od 4.200.000,00 </w:t>
      </w:r>
      <w:r w:rsidRPr="00067885">
        <w:rPr>
          <w:rFonts w:ascii="Times New Roman" w:hAnsi="Times New Roman" w:cs="Times New Roman"/>
          <w:sz w:val="24"/>
          <w:szCs w:val="24"/>
        </w:rPr>
        <w:t>€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71C9705" w14:textId="56BF4447" w:rsidR="00443EB4" w:rsidRPr="00F24845" w:rsidRDefault="009407C3" w:rsidP="00AA117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407C3">
        <w:rPr>
          <w:rFonts w:ascii="Times New Roman" w:hAnsi="Times New Roman" w:cs="Times New Roman"/>
          <w:b/>
          <w:bCs/>
          <w:sz w:val="24"/>
          <w:szCs w:val="24"/>
        </w:rPr>
        <w:lastRenderedPageBreak/>
        <w:t>3.</w:t>
      </w:r>
      <w:r w:rsidR="008C72F5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9407C3">
        <w:rPr>
          <w:rFonts w:ascii="Times New Roman" w:hAnsi="Times New Roman" w:cs="Times New Roman"/>
          <w:b/>
          <w:bCs/>
          <w:sz w:val="24"/>
          <w:szCs w:val="24"/>
        </w:rPr>
        <w:t>. UREĐENJE LIJEVE OBALE RIJEKE LIM (ŠETALIŠTE SA BICIKLISTIČKOM STAZOM) OD VATROGASNOG DOMA DO ULICE “LIMSKA”-</w:t>
      </w:r>
      <w:r w:rsidR="00C50E8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407C3">
        <w:rPr>
          <w:rFonts w:ascii="Times New Roman" w:hAnsi="Times New Roman" w:cs="Times New Roman"/>
          <w:b/>
          <w:bCs/>
          <w:sz w:val="24"/>
          <w:szCs w:val="24"/>
        </w:rPr>
        <w:t>DOM ZDRAVLJA</w:t>
      </w:r>
    </w:p>
    <w:p w14:paraId="114E1D17" w14:textId="612395B8" w:rsidR="00FE773A" w:rsidRPr="00FE773A" w:rsidRDefault="00FE773A" w:rsidP="00F2484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E773A">
        <w:rPr>
          <w:rFonts w:ascii="Times New Roman" w:hAnsi="Times New Roman" w:cs="Times New Roman"/>
          <w:sz w:val="24"/>
          <w:szCs w:val="24"/>
        </w:rPr>
        <w:t>U Bijelom Polju trenutno se realizuje značajan infrastrukturni projekat uređenja lijeve obale rijeke Lim, s ciljem zaštite naselja od poplava i unapređenja urbanog prostora.</w:t>
      </w:r>
      <w:r w:rsidR="00C50E82">
        <w:rPr>
          <w:rFonts w:ascii="Times New Roman" w:hAnsi="Times New Roman" w:cs="Times New Roman"/>
          <w:sz w:val="24"/>
          <w:szCs w:val="24"/>
        </w:rPr>
        <w:t xml:space="preserve"> </w:t>
      </w:r>
      <w:r w:rsidRPr="00FE773A">
        <w:rPr>
          <w:rFonts w:ascii="Times New Roman" w:hAnsi="Times New Roman" w:cs="Times New Roman"/>
          <w:sz w:val="24"/>
          <w:szCs w:val="24"/>
        </w:rPr>
        <w:t xml:space="preserve">Radovi obuhvataju izgradnju obaloutvrde dužine 612 metara, koja se prostire od vatrogasnog doma do Ulice </w:t>
      </w:r>
      <w:r w:rsidR="005B5C84">
        <w:rPr>
          <w:rFonts w:ascii="Times New Roman" w:hAnsi="Times New Roman" w:cs="Times New Roman"/>
          <w:sz w:val="24"/>
          <w:szCs w:val="24"/>
        </w:rPr>
        <w:t>,,</w:t>
      </w:r>
      <w:r w:rsidRPr="00FE773A">
        <w:rPr>
          <w:rFonts w:ascii="Times New Roman" w:hAnsi="Times New Roman" w:cs="Times New Roman"/>
          <w:sz w:val="24"/>
          <w:szCs w:val="24"/>
        </w:rPr>
        <w:t>Limsk</w:t>
      </w:r>
      <w:r w:rsidR="00C50E82">
        <w:rPr>
          <w:rFonts w:ascii="Times New Roman" w:hAnsi="Times New Roman" w:cs="Times New Roman"/>
          <w:sz w:val="24"/>
          <w:szCs w:val="24"/>
        </w:rPr>
        <w:t>a</w:t>
      </w:r>
      <w:r w:rsidR="005B5C84">
        <w:rPr>
          <w:rFonts w:ascii="Times New Roman" w:hAnsi="Times New Roman" w:cs="Times New Roman"/>
          <w:sz w:val="24"/>
          <w:szCs w:val="24"/>
        </w:rPr>
        <w:t>”</w:t>
      </w:r>
      <w:r w:rsidRPr="00FE773A">
        <w:rPr>
          <w:rFonts w:ascii="Times New Roman" w:hAnsi="Times New Roman" w:cs="Times New Roman"/>
          <w:sz w:val="24"/>
          <w:szCs w:val="24"/>
        </w:rPr>
        <w:t>. Ova</w:t>
      </w:r>
      <w:r>
        <w:rPr>
          <w:rFonts w:ascii="Times New Roman" w:hAnsi="Times New Roman" w:cs="Times New Roman"/>
          <w:sz w:val="24"/>
          <w:szCs w:val="24"/>
        </w:rPr>
        <w:t>j Projekat</w:t>
      </w:r>
      <w:r w:rsidRPr="00FE773A">
        <w:rPr>
          <w:rFonts w:ascii="Times New Roman" w:hAnsi="Times New Roman" w:cs="Times New Roman"/>
          <w:sz w:val="24"/>
          <w:szCs w:val="24"/>
        </w:rPr>
        <w:t xml:space="preserve"> ima za cilj trajnu zaštitu naselja od poplava, istovremeno pružajući dodatne površine za rekreaciju i šetnju </w:t>
      </w:r>
      <w:r>
        <w:rPr>
          <w:rFonts w:ascii="Times New Roman" w:hAnsi="Times New Roman" w:cs="Times New Roman"/>
          <w:sz w:val="24"/>
          <w:szCs w:val="24"/>
        </w:rPr>
        <w:t>uz</w:t>
      </w:r>
      <w:r w:rsidRPr="00FE773A">
        <w:rPr>
          <w:rFonts w:ascii="Times New Roman" w:hAnsi="Times New Roman" w:cs="Times New Roman"/>
          <w:sz w:val="24"/>
          <w:szCs w:val="24"/>
        </w:rPr>
        <w:t xml:space="preserve"> rijeku</w:t>
      </w:r>
      <w:r>
        <w:rPr>
          <w:rFonts w:ascii="Times New Roman" w:hAnsi="Times New Roman" w:cs="Times New Roman"/>
          <w:sz w:val="24"/>
          <w:szCs w:val="24"/>
        </w:rPr>
        <w:t xml:space="preserve"> Lim u užem gradskom području</w:t>
      </w:r>
      <w:r w:rsidRPr="00FE773A">
        <w:rPr>
          <w:rFonts w:ascii="Times New Roman" w:hAnsi="Times New Roman" w:cs="Times New Roman"/>
          <w:sz w:val="24"/>
          <w:szCs w:val="24"/>
        </w:rPr>
        <w:t>.​</w:t>
      </w:r>
    </w:p>
    <w:p w14:paraId="2D934239" w14:textId="32EB2967" w:rsidR="00FE773A" w:rsidRPr="00FE773A" w:rsidRDefault="00FE773A" w:rsidP="00B0153E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E773A">
        <w:rPr>
          <w:rFonts w:ascii="Times New Roman" w:hAnsi="Times New Roman" w:cs="Times New Roman"/>
          <w:sz w:val="24"/>
          <w:szCs w:val="24"/>
        </w:rPr>
        <w:t xml:space="preserve">Osim zaštite od poplava, projekat ima za cilj i unapređenje vizuelnog izgleda grada. Na vrhu </w:t>
      </w:r>
      <w:r w:rsidR="00CA27B4">
        <w:rPr>
          <w:rFonts w:ascii="Times New Roman" w:hAnsi="Times New Roman" w:cs="Times New Roman"/>
          <w:sz w:val="24"/>
          <w:szCs w:val="24"/>
        </w:rPr>
        <w:t>armirano betonskih potpornih zodova</w:t>
      </w:r>
      <w:r w:rsidRPr="00FE773A">
        <w:rPr>
          <w:rFonts w:ascii="Times New Roman" w:hAnsi="Times New Roman" w:cs="Times New Roman"/>
          <w:sz w:val="24"/>
          <w:szCs w:val="24"/>
        </w:rPr>
        <w:t xml:space="preserve"> </w:t>
      </w:r>
      <w:r w:rsidR="00CA27B4">
        <w:rPr>
          <w:rFonts w:ascii="Times New Roman" w:hAnsi="Times New Roman" w:cs="Times New Roman"/>
          <w:sz w:val="24"/>
          <w:szCs w:val="24"/>
        </w:rPr>
        <w:t>gradi se</w:t>
      </w:r>
      <w:r w:rsidRPr="00FE773A">
        <w:rPr>
          <w:rFonts w:ascii="Times New Roman" w:hAnsi="Times New Roman" w:cs="Times New Roman"/>
          <w:sz w:val="24"/>
          <w:szCs w:val="24"/>
        </w:rPr>
        <w:t xml:space="preserve"> šetališt</w:t>
      </w:r>
      <w:r w:rsidR="00CA27B4">
        <w:rPr>
          <w:rFonts w:ascii="Times New Roman" w:hAnsi="Times New Roman" w:cs="Times New Roman"/>
          <w:sz w:val="24"/>
          <w:szCs w:val="24"/>
        </w:rPr>
        <w:t>e sa biciklističkom stazom ukupne širine od 5,5 metara</w:t>
      </w:r>
      <w:r w:rsidRPr="00FE773A">
        <w:rPr>
          <w:rFonts w:ascii="Times New Roman" w:hAnsi="Times New Roman" w:cs="Times New Roman"/>
          <w:sz w:val="24"/>
          <w:szCs w:val="24"/>
        </w:rPr>
        <w:t>, što će dodatno obogatiti urbani pejzaž i pružiti građanima prostor za rekreaciju.​</w:t>
      </w:r>
    </w:p>
    <w:p w14:paraId="6403002D" w14:textId="02A03288" w:rsidR="00FE773A" w:rsidRDefault="00FE773A" w:rsidP="00B0153E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E773A">
        <w:rPr>
          <w:rFonts w:ascii="Times New Roman" w:hAnsi="Times New Roman" w:cs="Times New Roman"/>
          <w:sz w:val="24"/>
          <w:szCs w:val="24"/>
        </w:rPr>
        <w:t>Projekat se realizuje u okviru Regionalnog projekta Svjetske banke - Projekta integrisanog razvoja koridora rijeka Drine i Lima, uz podršku Ministarstva poljoprivrede, šumarstva i vodoprivrede Crne Gore</w:t>
      </w:r>
      <w:r w:rsidR="00CA27B4">
        <w:rPr>
          <w:rFonts w:ascii="Times New Roman" w:hAnsi="Times New Roman" w:cs="Times New Roman"/>
          <w:sz w:val="24"/>
          <w:szCs w:val="24"/>
        </w:rPr>
        <w:t xml:space="preserve"> i opštine Bijelo Polje</w:t>
      </w:r>
      <w:r w:rsidRPr="00FE773A">
        <w:rPr>
          <w:rFonts w:ascii="Times New Roman" w:hAnsi="Times New Roman" w:cs="Times New Roman"/>
          <w:sz w:val="24"/>
          <w:szCs w:val="24"/>
        </w:rPr>
        <w:t>.​</w:t>
      </w:r>
    </w:p>
    <w:p w14:paraId="2EB0FA2A" w14:textId="60AB58D4" w:rsidR="00CA27B4" w:rsidRDefault="00CA27B4" w:rsidP="00FE773A">
      <w:pPr>
        <w:jc w:val="both"/>
        <w:rPr>
          <w:rFonts w:ascii="Times New Roman" w:hAnsi="Times New Roman" w:cs="Times New Roman"/>
          <w:sz w:val="24"/>
          <w:szCs w:val="24"/>
        </w:rPr>
      </w:pPr>
      <w:r w:rsidRPr="00CA27B4">
        <w:rPr>
          <w:rFonts w:ascii="Times New Roman" w:hAnsi="Times New Roman" w:cs="Times New Roman"/>
          <w:sz w:val="24"/>
          <w:szCs w:val="24"/>
        </w:rPr>
        <w:t xml:space="preserve">Ukupna finansijska ulaganja u 2024.godini su </w:t>
      </w:r>
      <w:r>
        <w:rPr>
          <w:rFonts w:ascii="Times New Roman" w:hAnsi="Times New Roman" w:cs="Times New Roman"/>
          <w:sz w:val="24"/>
          <w:szCs w:val="24"/>
        </w:rPr>
        <w:t>1.830.000,00</w:t>
      </w:r>
      <w:r w:rsidRPr="00CA27B4">
        <w:rPr>
          <w:rFonts w:ascii="Times New Roman" w:hAnsi="Times New Roman" w:cs="Times New Roman"/>
          <w:sz w:val="24"/>
          <w:szCs w:val="24"/>
        </w:rPr>
        <w:t xml:space="preserve"> €.</w:t>
      </w:r>
    </w:p>
    <w:p w14:paraId="1A9A1BE1" w14:textId="77777777" w:rsidR="00CA27B4" w:rsidRDefault="00CA27B4" w:rsidP="00FE773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77D01F1" w14:textId="77777777" w:rsidR="00FE773A" w:rsidRPr="006269D5" w:rsidRDefault="00FE773A" w:rsidP="00FE773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5CD870D" w14:textId="506F251B" w:rsidR="00BC64FE" w:rsidRDefault="00BC64FE" w:rsidP="00F05313">
      <w:p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rFonts w:ascii="Times New Roman" w:eastAsia="Arial Unicode MS" w:hAnsi="Times New Roman" w:cs="Arial Unicode MS"/>
          <w:b/>
          <w:bCs/>
          <w:color w:val="000000"/>
          <w:sz w:val="28"/>
          <w:szCs w:val="28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52EF5AB1" w14:textId="77777777" w:rsidR="00AC0884" w:rsidRDefault="00AC0884" w:rsidP="00F05313">
      <w:p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rFonts w:ascii="Times New Roman" w:eastAsia="Arial Unicode MS" w:hAnsi="Times New Roman" w:cs="Arial Unicode MS"/>
          <w:b/>
          <w:bCs/>
          <w:color w:val="000000"/>
          <w:sz w:val="28"/>
          <w:szCs w:val="28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06F338A0" w14:textId="200376FA" w:rsidR="00877909" w:rsidRDefault="00877909" w:rsidP="00AA117E">
      <w:p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rFonts w:ascii="Times New Roman" w:hAnsi="Times New Roman" w:cs="Times New Roman"/>
          <w:sz w:val="24"/>
          <w:szCs w:val="24"/>
        </w:rPr>
      </w:pPr>
    </w:p>
    <w:p w14:paraId="4F7E3826" w14:textId="77777777" w:rsidR="00877909" w:rsidRDefault="00877909" w:rsidP="00877909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color w:val="FF0000"/>
          <w:sz w:val="24"/>
          <w:szCs w:val="24"/>
        </w:rPr>
      </w:pPr>
    </w:p>
    <w:p w14:paraId="56176894" w14:textId="77777777" w:rsidR="00F9785A" w:rsidRPr="00872F9D" w:rsidRDefault="00F9785A" w:rsidP="00DB50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F9785A" w:rsidRPr="00872F9D" w:rsidSect="0097588F">
          <w:footerReference w:type="default" r:id="rId9"/>
          <w:footerReference w:type="first" r:id="rId10"/>
          <w:pgSz w:w="12240" w:h="15840"/>
          <w:pgMar w:top="1440" w:right="1440" w:bottom="1440" w:left="1440" w:header="708" w:footer="708" w:gutter="0"/>
          <w:pgNumType w:start="0"/>
          <w:cols w:space="708"/>
          <w:titlePg/>
          <w:docGrid w:linePitch="360"/>
        </w:sectPr>
      </w:pPr>
    </w:p>
    <w:tbl>
      <w:tblPr>
        <w:tblStyle w:val="TableGrid"/>
        <w:tblpPr w:leftFromText="180" w:rightFromText="180" w:vertAnchor="page" w:horzAnchor="margin" w:tblpXSpec="center" w:tblpY="706"/>
        <w:tblW w:w="14575" w:type="dxa"/>
        <w:tblLayout w:type="fixed"/>
        <w:tblLook w:val="0620" w:firstRow="1" w:lastRow="0" w:firstColumn="0" w:lastColumn="0" w:noHBand="1" w:noVBand="1"/>
      </w:tblPr>
      <w:tblGrid>
        <w:gridCol w:w="817"/>
        <w:gridCol w:w="2778"/>
        <w:gridCol w:w="1710"/>
        <w:gridCol w:w="1620"/>
        <w:gridCol w:w="1710"/>
        <w:gridCol w:w="1710"/>
        <w:gridCol w:w="1170"/>
        <w:gridCol w:w="1440"/>
        <w:gridCol w:w="1620"/>
      </w:tblGrid>
      <w:tr w:rsidR="00F9785A" w:rsidRPr="00F05313" w14:paraId="35D22B3E" w14:textId="77777777" w:rsidTr="0063447C">
        <w:trPr>
          <w:trHeight w:val="557"/>
        </w:trPr>
        <w:tc>
          <w:tcPr>
            <w:tcW w:w="145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9F49C1" w14:textId="2776A426" w:rsidR="00AA117E" w:rsidRPr="00A24123" w:rsidRDefault="00AA117E" w:rsidP="00AA117E">
            <w:pPr>
              <w:pStyle w:val="Header"/>
              <w:jc w:val="center"/>
              <w:rPr>
                <w:rFonts w:ascii="Times New Roman" w:hAnsi="Times New Roman"/>
                <w:b/>
                <w:i/>
                <w:color w:val="auto"/>
                <w:sz w:val="32"/>
                <w:szCs w:val="28"/>
              </w:rPr>
            </w:pPr>
            <w:r w:rsidRPr="00290C57">
              <w:rPr>
                <w:rFonts w:ascii="Times New Roman" w:hAnsi="Times New Roman"/>
                <w:b/>
                <w:i/>
                <w:sz w:val="32"/>
                <w:szCs w:val="28"/>
              </w:rPr>
              <w:lastRenderedPageBreak/>
              <w:t xml:space="preserve">4. TABELA:  IZVJEŠTAJ O REALIZACIJI AKCIONOG PLANA ZA SPROVOĐENJE STRATEŠKOG PLANA RAZVOJA 2022-2026. GODINA </w:t>
            </w:r>
            <w:r w:rsidRPr="00A24123">
              <w:rPr>
                <w:rFonts w:ascii="Times New Roman" w:hAnsi="Times New Roman"/>
                <w:b/>
                <w:i/>
                <w:color w:val="auto"/>
                <w:sz w:val="32"/>
                <w:szCs w:val="28"/>
              </w:rPr>
              <w:t>U 202</w:t>
            </w:r>
            <w:r w:rsidR="008D699E" w:rsidRPr="00A24123">
              <w:rPr>
                <w:rFonts w:ascii="Times New Roman" w:hAnsi="Times New Roman"/>
                <w:b/>
                <w:i/>
                <w:color w:val="auto"/>
                <w:sz w:val="32"/>
                <w:szCs w:val="28"/>
              </w:rPr>
              <w:t>4</w:t>
            </w:r>
            <w:r w:rsidRPr="00A24123">
              <w:rPr>
                <w:rFonts w:ascii="Times New Roman" w:hAnsi="Times New Roman"/>
                <w:b/>
                <w:i/>
                <w:color w:val="auto"/>
                <w:sz w:val="32"/>
                <w:szCs w:val="28"/>
              </w:rPr>
              <w:t>. GODINI</w:t>
            </w:r>
          </w:p>
          <w:p w14:paraId="704F85F0" w14:textId="77777777" w:rsidR="00F9785A" w:rsidRPr="0077358D" w:rsidRDefault="00F9785A" w:rsidP="00F9785A">
            <w:pPr>
              <w:jc w:val="center"/>
              <w:rPr>
                <w:b/>
                <w:bCs/>
                <w:sz w:val="32"/>
                <w:szCs w:val="24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</w:tc>
      </w:tr>
      <w:tr w:rsidR="000C7A10" w:rsidRPr="00F05313" w14:paraId="11C5BF19" w14:textId="77777777" w:rsidTr="002A1B8E">
        <w:trPr>
          <w:trHeight w:val="11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AD1C84E" w14:textId="41A0C5DF" w:rsidR="00F9785A" w:rsidRPr="0038104A" w:rsidRDefault="00F9785A" w:rsidP="0063447C">
            <w:pPr>
              <w:rPr>
                <w:sz w:val="22"/>
                <w:szCs w:val="22"/>
                <w:lang w:val="sr-Latn-CS" w:eastAsia="sr-Latn-CS"/>
              </w:rPr>
            </w:pPr>
          </w:p>
          <w:p w14:paraId="3CFE4FEC" w14:textId="77777777" w:rsidR="00F9785A" w:rsidRPr="0038104A" w:rsidRDefault="00F9785A" w:rsidP="0063447C">
            <w:pPr>
              <w:rPr>
                <w:b/>
                <w:bCs/>
                <w:sz w:val="22"/>
                <w:szCs w:val="22"/>
                <w:u w:color="000000"/>
              </w:rPr>
            </w:pPr>
            <w:r w:rsidRPr="0038104A">
              <w:rPr>
                <w:b/>
                <w:sz w:val="22"/>
                <w:szCs w:val="22"/>
                <w:lang w:val="sr-Latn-CS" w:eastAsia="sr-Latn-CS"/>
              </w:rPr>
              <w:t>R.br.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34CE6AE" w14:textId="77777777" w:rsidR="00F9785A" w:rsidRPr="0038104A" w:rsidRDefault="00F9785A" w:rsidP="0038104A">
            <w:pPr>
              <w:jc w:val="center"/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  <w:p w14:paraId="383A61CD" w14:textId="77777777" w:rsidR="00F9785A" w:rsidRPr="0038104A" w:rsidRDefault="00F9785A" w:rsidP="0038104A">
            <w:pPr>
              <w:jc w:val="center"/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38104A"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PROJEKAT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BA90A6A" w14:textId="02AB2C78" w:rsidR="00F9785A" w:rsidRPr="0038104A" w:rsidRDefault="00F9785A" w:rsidP="0063447C">
            <w:pPr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38104A"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Planirana investicija za period 20</w:t>
            </w:r>
            <w:r w:rsidR="00D367C7" w:rsidRPr="0038104A"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22</w:t>
            </w:r>
            <w:r w:rsidRPr="0038104A"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-202</w:t>
            </w:r>
            <w:r w:rsidR="00D367C7" w:rsidRPr="0038104A"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6</w:t>
            </w:r>
            <w:r w:rsidRPr="0038104A"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god.</w:t>
            </w:r>
            <w:r w:rsidR="00431184" w:rsidRPr="0038104A"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</w:t>
            </w:r>
            <w:r w:rsidRPr="0038104A"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(€)</w:t>
            </w:r>
          </w:p>
          <w:p w14:paraId="32C6BEFB" w14:textId="4FD3CE95" w:rsidR="00EB3EB5" w:rsidRPr="0038104A" w:rsidRDefault="00EB3EB5" w:rsidP="0063447C">
            <w:pPr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D9974EF" w14:textId="205FF2E2" w:rsidR="00F9785A" w:rsidRPr="0038104A" w:rsidRDefault="00F9785A" w:rsidP="0063447C">
            <w:pPr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38104A"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Potrebna sredstva u 202</w:t>
            </w:r>
            <w:r w:rsidR="008D699E"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4</w:t>
            </w:r>
            <w:r w:rsidRPr="0038104A"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.god.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327AED1" w14:textId="36A36B22" w:rsidR="00F9785A" w:rsidRPr="0038104A" w:rsidRDefault="00F9785A" w:rsidP="0063447C">
            <w:pPr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38104A"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Ukupno realizovano u 202</w:t>
            </w:r>
            <w:r w:rsidR="008D699E"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4</w:t>
            </w:r>
            <w:r w:rsidRPr="0038104A"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.god.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46A7865" w14:textId="79E1CCD8" w:rsidR="00F9785A" w:rsidRPr="0038104A" w:rsidRDefault="00F9785A" w:rsidP="0063447C">
            <w:pPr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38104A"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Državni Budžet i Budžet JLS</w:t>
            </w:r>
            <w:r w:rsidR="0038104A" w:rsidRPr="0038104A"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za </w:t>
            </w:r>
            <w:r w:rsidRPr="0038104A"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202</w:t>
            </w:r>
            <w:r w:rsidR="008D699E"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4</w:t>
            </w:r>
            <w:r w:rsidRPr="0038104A"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.god.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39986D1" w14:textId="656B2956" w:rsidR="00F9785A" w:rsidRPr="0038104A" w:rsidRDefault="00F9785A" w:rsidP="0063447C">
            <w:pPr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38104A"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Kreditno zaduženje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3D5EEBE" w14:textId="54A1B244" w:rsidR="00F9785A" w:rsidRPr="0038104A" w:rsidRDefault="00F9785A" w:rsidP="0063447C">
            <w:pPr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38104A"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Ostali izvori finan</w:t>
            </w:r>
            <w:r w:rsidR="0038104A"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siranja</w:t>
            </w:r>
            <w:r w:rsidRPr="0038104A"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i donacije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134E1BE" w14:textId="77777777" w:rsidR="00F9785A" w:rsidRPr="0038104A" w:rsidRDefault="00F9785A" w:rsidP="0063447C">
            <w:pPr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  <w:p w14:paraId="04C4ED06" w14:textId="77777777" w:rsidR="00F9785A" w:rsidRPr="0038104A" w:rsidRDefault="00F9785A" w:rsidP="0063447C">
            <w:pPr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38104A"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NAPOMENA</w:t>
            </w:r>
          </w:p>
        </w:tc>
      </w:tr>
      <w:tr w:rsidR="00BA24F0" w:rsidRPr="00F05313" w14:paraId="5CAA9E1B" w14:textId="77777777" w:rsidTr="002A1B8E">
        <w:trPr>
          <w:trHeight w:val="7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7BAB4E" w14:textId="31C030A4" w:rsidR="00BA24F0" w:rsidRPr="006269D5" w:rsidRDefault="00BA24F0" w:rsidP="00BA24F0">
            <w:pPr>
              <w:rPr>
                <w:sz w:val="24"/>
                <w:szCs w:val="24"/>
              </w:rPr>
            </w:pPr>
            <w:r w:rsidRPr="006269D5">
              <w:rPr>
                <w:sz w:val="24"/>
                <w:szCs w:val="24"/>
              </w:rPr>
              <w:t>1.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79E16" w14:textId="4CD35C97" w:rsidR="00BA24F0" w:rsidRPr="006E7205" w:rsidRDefault="00BA24F0" w:rsidP="00BA24F0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6E7205"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Izgradnja otkupnog centra poljoprivrednih proizvoda -faza I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3057D2" w14:textId="77777777" w:rsidR="00A7248B" w:rsidRPr="00A24123" w:rsidRDefault="00A7248B" w:rsidP="00BA24F0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  <w:p w14:paraId="7A288828" w14:textId="308868FC" w:rsidR="00BA24F0" w:rsidRPr="00A24123" w:rsidRDefault="00BA24F0" w:rsidP="00BA24F0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A24123"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3</w:t>
            </w:r>
            <w:r w:rsidR="00635DD7" w:rsidRPr="00A24123"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.</w:t>
            </w:r>
            <w:r w:rsidRPr="00A24123"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500</w:t>
            </w:r>
            <w:r w:rsidR="00635DD7" w:rsidRPr="00A24123"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.</w:t>
            </w:r>
            <w:r w:rsidRPr="00A24123"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000</w:t>
            </w:r>
            <w:r w:rsidR="00635DD7" w:rsidRPr="00A24123"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,</w:t>
            </w:r>
            <w:r w:rsidRPr="00A24123"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00</w:t>
            </w:r>
          </w:p>
        </w:tc>
        <w:tc>
          <w:tcPr>
            <w:tcW w:w="1620" w:type="dxa"/>
            <w:shd w:val="clear" w:color="auto" w:fill="auto"/>
          </w:tcPr>
          <w:p w14:paraId="579A243E" w14:textId="77777777" w:rsidR="004B1F68" w:rsidRPr="00A24123" w:rsidRDefault="004B1F68" w:rsidP="00BA24F0">
            <w:pPr>
              <w:rPr>
                <w:rFonts w:ascii="Arial" w:hAnsi="Arial" w:cs="Arial"/>
                <w:sz w:val="22"/>
                <w:szCs w:val="22"/>
              </w:rPr>
            </w:pPr>
          </w:p>
          <w:p w14:paraId="7FFC6262" w14:textId="74EB2725" w:rsidR="00BA24F0" w:rsidRPr="00A24123" w:rsidRDefault="00FF24B0" w:rsidP="00BA24F0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A24123">
              <w:rPr>
                <w:rFonts w:ascii="Arial" w:hAnsi="Arial" w:cs="Arial"/>
                <w:sz w:val="22"/>
                <w:szCs w:val="22"/>
              </w:rPr>
              <w:t>1</w:t>
            </w:r>
            <w:r w:rsidR="00233713" w:rsidRPr="00A24123">
              <w:rPr>
                <w:rFonts w:ascii="Arial" w:hAnsi="Arial" w:cs="Arial"/>
                <w:sz w:val="22"/>
                <w:szCs w:val="22"/>
              </w:rPr>
              <w:t>.</w:t>
            </w:r>
            <w:r w:rsidR="00BA24F0" w:rsidRPr="00A24123">
              <w:rPr>
                <w:rFonts w:ascii="Arial" w:hAnsi="Arial" w:cs="Arial"/>
                <w:sz w:val="22"/>
                <w:szCs w:val="22"/>
              </w:rPr>
              <w:t>000</w:t>
            </w:r>
            <w:r w:rsidR="00233713" w:rsidRPr="00A24123">
              <w:rPr>
                <w:rFonts w:ascii="Arial" w:hAnsi="Arial" w:cs="Arial"/>
                <w:sz w:val="22"/>
                <w:szCs w:val="22"/>
              </w:rPr>
              <w:t>.</w:t>
            </w:r>
            <w:r w:rsidR="00BA24F0" w:rsidRPr="00A24123">
              <w:rPr>
                <w:rFonts w:ascii="Arial" w:hAnsi="Arial" w:cs="Arial"/>
                <w:sz w:val="22"/>
                <w:szCs w:val="22"/>
              </w:rPr>
              <w:t>000</w:t>
            </w:r>
            <w:r w:rsidR="00233713" w:rsidRPr="00A24123">
              <w:rPr>
                <w:rFonts w:ascii="Arial" w:hAnsi="Arial" w:cs="Arial"/>
                <w:sz w:val="22"/>
                <w:szCs w:val="22"/>
              </w:rPr>
              <w:t>,00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538C" w14:textId="77777777" w:rsidR="00BA24F0" w:rsidRPr="00A24123" w:rsidRDefault="00BA24F0" w:rsidP="00BA24F0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E4C6" w14:textId="77777777" w:rsidR="00BA24F0" w:rsidRPr="00A24123" w:rsidRDefault="00BA24F0" w:rsidP="00BA24F0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3B46" w14:textId="77777777" w:rsidR="00BA24F0" w:rsidRPr="00A24123" w:rsidRDefault="00BA24F0" w:rsidP="00BA24F0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C0DF" w14:textId="77777777" w:rsidR="00BA24F0" w:rsidRPr="00A24123" w:rsidRDefault="00BA24F0" w:rsidP="00BA24F0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2B8D" w14:textId="5C27CFAD" w:rsidR="00BA24F0" w:rsidRPr="00A24123" w:rsidRDefault="00BA24F0" w:rsidP="00BA24F0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A24123"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Nije realizovano</w:t>
            </w:r>
          </w:p>
        </w:tc>
      </w:tr>
      <w:tr w:rsidR="004B0DAC" w:rsidRPr="00F05313" w14:paraId="767802C2" w14:textId="77777777" w:rsidTr="002A1B8E">
        <w:trPr>
          <w:trHeight w:val="7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7AC1F0" w14:textId="3516C9F0" w:rsidR="004B0DAC" w:rsidRPr="006269D5" w:rsidRDefault="004B0DAC" w:rsidP="004B0DAC">
            <w:pPr>
              <w:rPr>
                <w:sz w:val="24"/>
                <w:szCs w:val="24"/>
              </w:rPr>
            </w:pPr>
            <w:r w:rsidRPr="006269D5">
              <w:rPr>
                <w:sz w:val="24"/>
                <w:szCs w:val="24"/>
              </w:rPr>
              <w:t>2.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D151" w14:textId="77777777" w:rsidR="004B0DAC" w:rsidRPr="006269D5" w:rsidRDefault="004B0DAC" w:rsidP="004B0DA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6269D5">
              <w:rPr>
                <w:rFonts w:ascii="Arial" w:hAnsi="Arial" w:cs="Arial"/>
                <w:sz w:val="22"/>
                <w:szCs w:val="22"/>
              </w:rPr>
              <w:t>Podsticajne mjere iz agro budžeta i budžeta Opštine za razvoj poljoprivrede i ruralnih područja</w:t>
            </w:r>
          </w:p>
          <w:p w14:paraId="006EC62B" w14:textId="77777777" w:rsidR="004B0DAC" w:rsidRPr="006269D5" w:rsidRDefault="004B0DAC" w:rsidP="004B0DAC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C26078" w14:textId="77777777" w:rsidR="00A7248B" w:rsidRPr="00A24123" w:rsidRDefault="00A7248B" w:rsidP="004B0DAC">
            <w:pPr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  <w:p w14:paraId="34B51905" w14:textId="65A6100B" w:rsidR="004B0DAC" w:rsidRPr="00A24123" w:rsidRDefault="004B0DAC" w:rsidP="004B0DAC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A24123"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2.900.000,00</w:t>
            </w:r>
          </w:p>
        </w:tc>
        <w:tc>
          <w:tcPr>
            <w:tcW w:w="1620" w:type="dxa"/>
          </w:tcPr>
          <w:p w14:paraId="5A412140" w14:textId="77777777" w:rsidR="004B0DAC" w:rsidRPr="00A24123" w:rsidRDefault="004B0DAC" w:rsidP="004B0DAC">
            <w:pP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  <w:lang w:val="sr-Latn-CS" w:eastAsia="sr-Latn-CS"/>
              </w:rPr>
            </w:pPr>
          </w:p>
          <w:p w14:paraId="228D990A" w14:textId="101DA55E" w:rsidR="004B0DAC" w:rsidRPr="00A24123" w:rsidRDefault="004B0DAC" w:rsidP="004B0DAC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A24123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  <w:lang w:val="sr-Latn-CS" w:eastAsia="sr-Latn-CS"/>
              </w:rPr>
              <w:t>1.000.000,00</w:t>
            </w:r>
          </w:p>
        </w:tc>
        <w:tc>
          <w:tcPr>
            <w:tcW w:w="1710" w:type="dxa"/>
          </w:tcPr>
          <w:p w14:paraId="392F5335" w14:textId="77777777" w:rsidR="004B0DAC" w:rsidRPr="00A24123" w:rsidRDefault="004B0DAC" w:rsidP="004B0DAC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  <w:p w14:paraId="2D34D303" w14:textId="12938ECB" w:rsidR="004B0DAC" w:rsidRPr="00A24123" w:rsidRDefault="004B0DAC" w:rsidP="004B0DAC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A24123"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488.794,60</w:t>
            </w:r>
          </w:p>
        </w:tc>
        <w:tc>
          <w:tcPr>
            <w:tcW w:w="1710" w:type="dxa"/>
          </w:tcPr>
          <w:p w14:paraId="3D5EA9EA" w14:textId="77777777" w:rsidR="004B0DAC" w:rsidRPr="00A24123" w:rsidRDefault="004B0DAC" w:rsidP="004B0DAC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  <w:p w14:paraId="5E8FE906" w14:textId="73A93C83" w:rsidR="004B0DAC" w:rsidRPr="00A24123" w:rsidRDefault="004B0DAC" w:rsidP="004B0DAC">
            <w:pPr>
              <w:rPr>
                <w:rFonts w:ascii="Arial" w:hAnsi="Arial" w:cs="Arial"/>
                <w:strike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A24123"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488.794,60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EFE1" w14:textId="77777777" w:rsidR="004B0DAC" w:rsidRDefault="004B0DAC" w:rsidP="004B0DAC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  <w:p w14:paraId="51EB85F3" w14:textId="77777777" w:rsidR="00114FBE" w:rsidRPr="00A24123" w:rsidRDefault="00114FBE" w:rsidP="004B0DAC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99B0" w14:textId="77777777" w:rsidR="004B0DAC" w:rsidRPr="00A24123" w:rsidRDefault="004B0DAC" w:rsidP="004B0DAC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C9AF" w14:textId="2E3A3DC8" w:rsidR="004B0DAC" w:rsidRPr="00A24123" w:rsidRDefault="004B0DAC" w:rsidP="004B0DAC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A24123"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Sredstva za podsticaj iz lokalnog Budžeta</w:t>
            </w:r>
          </w:p>
        </w:tc>
      </w:tr>
      <w:tr w:rsidR="008D0A32" w:rsidRPr="00F05313" w14:paraId="14BB3DE1" w14:textId="77777777" w:rsidTr="002A1B8E">
        <w:trPr>
          <w:trHeight w:val="7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E84914" w14:textId="464DC52B" w:rsidR="008D0A32" w:rsidRPr="006269D5" w:rsidRDefault="008D0A32" w:rsidP="008D0A32">
            <w:pPr>
              <w:rPr>
                <w:sz w:val="24"/>
                <w:szCs w:val="24"/>
              </w:rPr>
            </w:pPr>
            <w:r w:rsidRPr="006269D5">
              <w:rPr>
                <w:sz w:val="24"/>
                <w:szCs w:val="24"/>
              </w:rPr>
              <w:t>3.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40C47" w14:textId="77777777" w:rsidR="008D0A32" w:rsidRPr="006269D5" w:rsidRDefault="008D0A32" w:rsidP="008D0A32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6269D5"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Nastavak radova na valorizaciji planine Bjelasice</w:t>
            </w:r>
          </w:p>
          <w:p w14:paraId="784875B4" w14:textId="77777777" w:rsidR="008D0A32" w:rsidRPr="006269D5" w:rsidRDefault="008D0A32" w:rsidP="008D0A32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604D43" w14:textId="77777777" w:rsidR="008D0A32" w:rsidRPr="00A24123" w:rsidRDefault="008D0A32" w:rsidP="008D0A32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  <w:p w14:paraId="0ED87ABF" w14:textId="1D80BFF6" w:rsidR="008D0A32" w:rsidRPr="00A24123" w:rsidRDefault="008D0A32" w:rsidP="008D0A32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A24123"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5.500.000,00</w:t>
            </w:r>
          </w:p>
        </w:tc>
        <w:tc>
          <w:tcPr>
            <w:tcW w:w="1620" w:type="dxa"/>
          </w:tcPr>
          <w:p w14:paraId="0F59DAA3" w14:textId="77777777" w:rsidR="008D0A32" w:rsidRPr="00A24123" w:rsidRDefault="008D0A32" w:rsidP="008D0A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1E9AAB6" w14:textId="05254E80" w:rsidR="008D0A32" w:rsidRPr="00A24123" w:rsidRDefault="008D0A32" w:rsidP="008D0A32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A24123">
              <w:rPr>
                <w:rFonts w:ascii="Arial" w:hAnsi="Arial" w:cs="Arial"/>
                <w:sz w:val="22"/>
                <w:szCs w:val="22"/>
              </w:rPr>
              <w:t>3.901.002,00</w:t>
            </w:r>
          </w:p>
        </w:tc>
        <w:tc>
          <w:tcPr>
            <w:tcW w:w="1710" w:type="dxa"/>
          </w:tcPr>
          <w:p w14:paraId="1C46B9DF" w14:textId="1241AB53" w:rsidR="008D0A32" w:rsidRPr="00A24123" w:rsidRDefault="008D0A32" w:rsidP="008D0A32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</w:tc>
        <w:tc>
          <w:tcPr>
            <w:tcW w:w="1710" w:type="dxa"/>
          </w:tcPr>
          <w:p w14:paraId="60556ADD" w14:textId="5BF2F22E" w:rsidR="008D0A32" w:rsidRPr="00A24123" w:rsidRDefault="008D0A32" w:rsidP="008D0A32">
            <w:pPr>
              <w:rPr>
                <w:rFonts w:ascii="Arial" w:hAnsi="Arial" w:cs="Arial"/>
                <w:strike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8BBB" w14:textId="77777777" w:rsidR="008D0A32" w:rsidRPr="00A24123" w:rsidRDefault="008D0A32" w:rsidP="008D0A32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70E8" w14:textId="77777777" w:rsidR="008D0A32" w:rsidRPr="00A24123" w:rsidRDefault="008D0A32" w:rsidP="008D0A32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444F" w14:textId="39C960DB" w:rsidR="008D0A32" w:rsidRPr="00A24123" w:rsidRDefault="008D0A32" w:rsidP="008D0A32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A24123"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Nije realizovano</w:t>
            </w:r>
          </w:p>
        </w:tc>
      </w:tr>
      <w:tr w:rsidR="00E676A6" w:rsidRPr="00F05313" w14:paraId="5EAFEF4C" w14:textId="77777777" w:rsidTr="002A1B8E">
        <w:trPr>
          <w:trHeight w:val="7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1E0EAD" w14:textId="3091D950" w:rsidR="00E676A6" w:rsidRPr="006269D5" w:rsidRDefault="00E676A6" w:rsidP="00E676A6">
            <w:pPr>
              <w:rPr>
                <w:sz w:val="24"/>
                <w:szCs w:val="24"/>
              </w:rPr>
            </w:pPr>
            <w:r w:rsidRPr="006269D5">
              <w:rPr>
                <w:sz w:val="24"/>
                <w:szCs w:val="24"/>
              </w:rPr>
              <w:t>4.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9A08" w14:textId="0AF400FA" w:rsidR="00E676A6" w:rsidRPr="006269D5" w:rsidRDefault="00E676A6" w:rsidP="00E676A6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6269D5"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Nastavak radova na valorizaciji “Đalovića Pećine”</w:t>
            </w:r>
          </w:p>
          <w:p w14:paraId="5725F629" w14:textId="4F122C82" w:rsidR="00E676A6" w:rsidRPr="006269D5" w:rsidRDefault="00E676A6" w:rsidP="00E676A6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4E3B6C" w14:textId="77777777" w:rsidR="00E676A6" w:rsidRPr="00A24123" w:rsidRDefault="00E676A6" w:rsidP="00E676A6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  <w:p w14:paraId="666171B6" w14:textId="074A899C" w:rsidR="00E676A6" w:rsidRPr="00A24123" w:rsidRDefault="00E676A6" w:rsidP="00E676A6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A24123"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7.000.000,00</w:t>
            </w:r>
          </w:p>
        </w:tc>
        <w:tc>
          <w:tcPr>
            <w:tcW w:w="1620" w:type="dxa"/>
          </w:tcPr>
          <w:p w14:paraId="4B7CA535" w14:textId="77777777" w:rsidR="00E676A6" w:rsidRPr="00A24123" w:rsidRDefault="00E676A6" w:rsidP="00E676A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35445C2" w14:textId="07DABB6C" w:rsidR="00E676A6" w:rsidRPr="00A24123" w:rsidRDefault="00E676A6" w:rsidP="00E676A6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A24123">
              <w:rPr>
                <w:rFonts w:ascii="Arial" w:hAnsi="Arial" w:cs="Arial"/>
                <w:sz w:val="22"/>
                <w:szCs w:val="22"/>
              </w:rPr>
              <w:t>1.990.501,00</w:t>
            </w:r>
          </w:p>
        </w:tc>
        <w:tc>
          <w:tcPr>
            <w:tcW w:w="1710" w:type="dxa"/>
          </w:tcPr>
          <w:p w14:paraId="1304F9DF" w14:textId="7B8C37ED" w:rsidR="00E676A6" w:rsidRPr="00A24123" w:rsidRDefault="00E676A6" w:rsidP="00E676A6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</w:tc>
        <w:tc>
          <w:tcPr>
            <w:tcW w:w="1710" w:type="dxa"/>
          </w:tcPr>
          <w:p w14:paraId="40F2A40C" w14:textId="6D283432" w:rsidR="00E676A6" w:rsidRPr="00A24123" w:rsidRDefault="00E676A6" w:rsidP="00E676A6">
            <w:pPr>
              <w:rPr>
                <w:rFonts w:ascii="Arial" w:hAnsi="Arial" w:cs="Arial"/>
                <w:strike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3780" w14:textId="77777777" w:rsidR="00E676A6" w:rsidRPr="00A24123" w:rsidRDefault="00E676A6" w:rsidP="00E676A6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0CDC" w14:textId="77777777" w:rsidR="00E676A6" w:rsidRPr="00A24123" w:rsidRDefault="00E676A6" w:rsidP="00E676A6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01DA" w14:textId="63D141FB" w:rsidR="00E676A6" w:rsidRPr="00A24123" w:rsidRDefault="00E676A6" w:rsidP="00E676A6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A24123"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Nije realizovano</w:t>
            </w:r>
          </w:p>
        </w:tc>
      </w:tr>
      <w:tr w:rsidR="005A41CB" w:rsidRPr="00F05313" w14:paraId="4F4C1E2F" w14:textId="77777777" w:rsidTr="002A1B8E">
        <w:trPr>
          <w:trHeight w:val="7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0A42D1" w14:textId="30C99D40" w:rsidR="005A41CB" w:rsidRPr="006269D5" w:rsidRDefault="005A41CB" w:rsidP="005A41CB">
            <w:pPr>
              <w:rPr>
                <w:sz w:val="24"/>
                <w:szCs w:val="24"/>
              </w:rPr>
            </w:pPr>
            <w:r w:rsidRPr="006269D5">
              <w:rPr>
                <w:sz w:val="24"/>
                <w:szCs w:val="24"/>
              </w:rPr>
              <w:t>5.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057C" w14:textId="6F63E094" w:rsidR="00660BFA" w:rsidRPr="006269D5" w:rsidRDefault="005A41CB" w:rsidP="005A41C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6269D5">
              <w:rPr>
                <w:rFonts w:ascii="Arial" w:hAnsi="Arial" w:cs="Arial"/>
                <w:sz w:val="22"/>
                <w:szCs w:val="22"/>
              </w:rPr>
              <w:t>Uređenje izletišta “Kisjele vode” sa sportskim sadržajima</w:t>
            </w:r>
            <w:r w:rsidR="00660BFA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4B1EF25" w14:textId="77777777" w:rsidR="005A41CB" w:rsidRPr="006269D5" w:rsidRDefault="005A41CB" w:rsidP="005A41CB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C9E348" w14:textId="77777777" w:rsidR="005A41CB" w:rsidRPr="00A24123" w:rsidRDefault="005A41CB" w:rsidP="005A41CB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  <w:p w14:paraId="59302027" w14:textId="7D210EDA" w:rsidR="005A41CB" w:rsidRPr="00A24123" w:rsidRDefault="005A41CB" w:rsidP="005A41CB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A24123"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500.000,00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FFCD" w14:textId="77777777" w:rsidR="005A41CB" w:rsidRPr="00A24123" w:rsidRDefault="005A41CB" w:rsidP="005A41C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64E6B1C" w14:textId="42CC39CF" w:rsidR="005A41CB" w:rsidRPr="00A24123" w:rsidRDefault="005A41CB" w:rsidP="005A41CB">
            <w:pPr>
              <w:rPr>
                <w:rFonts w:ascii="Arial" w:hAnsi="Arial" w:cs="Arial"/>
                <w:sz w:val="22"/>
                <w:szCs w:val="22"/>
              </w:rPr>
            </w:pPr>
            <w:r w:rsidRPr="00A24123">
              <w:rPr>
                <w:rFonts w:ascii="Arial" w:hAnsi="Arial" w:cs="Arial"/>
                <w:sz w:val="22"/>
                <w:szCs w:val="22"/>
              </w:rPr>
              <w:t>200.000,00</w:t>
            </w:r>
          </w:p>
        </w:tc>
        <w:tc>
          <w:tcPr>
            <w:tcW w:w="1710" w:type="dxa"/>
          </w:tcPr>
          <w:p w14:paraId="296FDD13" w14:textId="5EB7D5C2" w:rsidR="005A41CB" w:rsidRPr="00A24123" w:rsidRDefault="005A41CB" w:rsidP="005A41CB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FBD1" w14:textId="31DF4DC9" w:rsidR="005A41CB" w:rsidRPr="00A24123" w:rsidRDefault="005A41CB" w:rsidP="005A41CB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5991" w14:textId="77777777" w:rsidR="005A41CB" w:rsidRPr="00A24123" w:rsidRDefault="005A41CB" w:rsidP="005A41CB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E4F3" w14:textId="77777777" w:rsidR="005A41CB" w:rsidRPr="00A24123" w:rsidRDefault="005A41CB" w:rsidP="005A41CB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E683" w14:textId="53D7D47C" w:rsidR="005A41CB" w:rsidRPr="00A24123" w:rsidRDefault="005A41CB" w:rsidP="005A41CB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A24123"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Nije realizovano</w:t>
            </w:r>
          </w:p>
        </w:tc>
      </w:tr>
      <w:tr w:rsidR="00AD6766" w:rsidRPr="00F05313" w14:paraId="2907F782" w14:textId="77777777" w:rsidTr="002A1B8E">
        <w:trPr>
          <w:trHeight w:val="7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573665" w14:textId="42E02837" w:rsidR="00AD6766" w:rsidRPr="002324FE" w:rsidRDefault="006E7205" w:rsidP="00AD6766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AD6766">
              <w:rPr>
                <w:sz w:val="24"/>
                <w:szCs w:val="24"/>
              </w:rPr>
              <w:t>.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43457" w14:textId="77777777" w:rsidR="00AD6766" w:rsidRDefault="00AD6766" w:rsidP="00AD6766">
            <w:pPr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A22E4D"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Izgradnja predškolske ustanove (jaslice i vrtić) Gornji grad</w:t>
            </w:r>
            <w:r w:rsidR="00AE45E0"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.</w:t>
            </w:r>
          </w:p>
          <w:p w14:paraId="62636B1A" w14:textId="77777777" w:rsidR="00AE45E0" w:rsidRDefault="00AE45E0" w:rsidP="00AD6766">
            <w:pPr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  <w:p w14:paraId="1ECE77EA" w14:textId="65AB7E62" w:rsidR="00AE45E0" w:rsidRPr="00A22E4D" w:rsidRDefault="00AE45E0" w:rsidP="00AD6766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7A9C" w14:textId="77777777" w:rsidR="00AD6766" w:rsidRPr="00A24123" w:rsidRDefault="00AD6766" w:rsidP="00AD6766">
            <w:pPr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  <w:p w14:paraId="71DB20D3" w14:textId="3F0B84F2" w:rsidR="00AD6766" w:rsidRPr="00A24123" w:rsidRDefault="00AD6766" w:rsidP="00AD6766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A24123"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2.100.000,00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FC53" w14:textId="77777777" w:rsidR="00AD6766" w:rsidRPr="00A24123" w:rsidRDefault="00AD6766" w:rsidP="00AD6766">
            <w:pPr>
              <w:pStyle w:val="TableParagraph"/>
              <w:rPr>
                <w:rFonts w:eastAsia="Times New Roman"/>
                <w:sz w:val="22"/>
                <w:szCs w:val="22"/>
                <w:lang w:val="sr-Latn-CS" w:eastAsia="sr-Latn-CS"/>
              </w:rPr>
            </w:pPr>
          </w:p>
          <w:p w14:paraId="7E87302A" w14:textId="3F97CFC6" w:rsidR="00AD6766" w:rsidRPr="00A24123" w:rsidRDefault="00AD6766" w:rsidP="00AD6766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A24123">
              <w:rPr>
                <w:rFonts w:ascii="Arial" w:eastAsia="Times New Roman" w:hAnsi="Arial" w:cs="Arial"/>
                <w:sz w:val="22"/>
                <w:szCs w:val="22"/>
                <w:lang w:val="sr-Latn-CS" w:eastAsia="sr-Latn-CS"/>
              </w:rPr>
              <w:t>200.000,00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C2A8" w14:textId="651D4E38" w:rsidR="00AD6766" w:rsidRPr="00A24123" w:rsidRDefault="00AD6766" w:rsidP="00AD6766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6333" w14:textId="77777777" w:rsidR="00AD6766" w:rsidRPr="00A24123" w:rsidRDefault="00AD6766" w:rsidP="00AD6766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6FE5" w14:textId="77777777" w:rsidR="00AD6766" w:rsidRPr="00A24123" w:rsidRDefault="00AD6766" w:rsidP="00AD6766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9244" w14:textId="77777777" w:rsidR="00AD6766" w:rsidRPr="00A24123" w:rsidRDefault="00AD6766" w:rsidP="00AD6766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E7BC" w14:textId="185B265A" w:rsidR="00AD6766" w:rsidRPr="00A24123" w:rsidRDefault="00AD6766" w:rsidP="00AD6766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A24123"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Nije realizovano</w:t>
            </w:r>
          </w:p>
        </w:tc>
      </w:tr>
      <w:tr w:rsidR="00AE45E0" w:rsidRPr="00F05313" w14:paraId="2C8559DC" w14:textId="77777777" w:rsidTr="002A1B8E">
        <w:trPr>
          <w:trHeight w:val="7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2E77D2DA" w14:textId="77777777" w:rsidR="00AE45E0" w:rsidRPr="0038104A" w:rsidRDefault="00AE45E0" w:rsidP="00AE45E0">
            <w:pPr>
              <w:rPr>
                <w:sz w:val="22"/>
                <w:szCs w:val="22"/>
                <w:lang w:val="sr-Latn-CS" w:eastAsia="sr-Latn-CS"/>
              </w:rPr>
            </w:pPr>
          </w:p>
          <w:p w14:paraId="0B29EDC4" w14:textId="45E0C093" w:rsidR="00AE45E0" w:rsidRDefault="00AE45E0" w:rsidP="00AE45E0">
            <w:pPr>
              <w:rPr>
                <w:sz w:val="24"/>
                <w:szCs w:val="24"/>
              </w:rPr>
            </w:pPr>
            <w:r w:rsidRPr="0038104A">
              <w:rPr>
                <w:b/>
                <w:sz w:val="22"/>
                <w:szCs w:val="22"/>
                <w:lang w:val="sr-Latn-CS" w:eastAsia="sr-Latn-CS"/>
              </w:rPr>
              <w:t>R.br.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DD1EB0B" w14:textId="77777777" w:rsidR="00AE45E0" w:rsidRPr="0038104A" w:rsidRDefault="00AE45E0" w:rsidP="00AE45E0">
            <w:pPr>
              <w:jc w:val="center"/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  <w:p w14:paraId="629326A8" w14:textId="6932D7A4" w:rsidR="00AE45E0" w:rsidRPr="00A22E4D" w:rsidRDefault="00AE45E0" w:rsidP="00AE45E0">
            <w:pPr>
              <w:rPr>
                <w:rFonts w:ascii="Arial" w:hAnsi="Arial" w:cs="Arial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38104A"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PROJEKAT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8795D4" w14:textId="3C323A0B" w:rsidR="00AE45E0" w:rsidRPr="0038104A" w:rsidRDefault="00AE45E0" w:rsidP="00AE45E0">
            <w:pPr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38104A"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Planirana investicija za period 2022-2026 god. (€)</w:t>
            </w:r>
          </w:p>
          <w:p w14:paraId="423EEC8C" w14:textId="77777777" w:rsidR="00AE45E0" w:rsidRPr="00AD6766" w:rsidRDefault="00AE45E0" w:rsidP="00AE45E0">
            <w:pPr>
              <w:rPr>
                <w:rFonts w:ascii="Arial" w:hAnsi="Arial" w:cs="Arial"/>
                <w:color w:val="FF0000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30597D2" w14:textId="1806B251" w:rsidR="00AE45E0" w:rsidRPr="00AD6766" w:rsidRDefault="00AE45E0" w:rsidP="00AE45E0">
            <w:pPr>
              <w:pStyle w:val="TableParagraph"/>
              <w:rPr>
                <w:rFonts w:eastAsia="Times New Roman"/>
                <w:color w:val="FF0000"/>
                <w:lang w:val="sr-Latn-CS" w:eastAsia="sr-Latn-CS"/>
              </w:rPr>
            </w:pPr>
            <w:r w:rsidRPr="0038104A"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Potrebna sredstva u 202</w:t>
            </w:r>
            <w:r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4</w:t>
            </w:r>
            <w:r w:rsidRPr="0038104A"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.god.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9E086B" w14:textId="4234521B" w:rsidR="00AE45E0" w:rsidRPr="00A22E4D" w:rsidRDefault="00AE45E0" w:rsidP="00AE45E0">
            <w:pPr>
              <w:rPr>
                <w:rFonts w:ascii="Arial" w:hAnsi="Arial" w:cs="Arial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38104A"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Ukupno realizovano u 202</w:t>
            </w:r>
            <w:r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4</w:t>
            </w:r>
            <w:r w:rsidRPr="0038104A"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.god.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1B59C09" w14:textId="38FFA658" w:rsidR="00AE45E0" w:rsidRPr="00A22E4D" w:rsidRDefault="00AE45E0" w:rsidP="00AE45E0">
            <w:pPr>
              <w:rPr>
                <w:rFonts w:ascii="Arial" w:hAnsi="Arial" w:cs="Arial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38104A"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Državni Budžet i Budžet JLS za 202</w:t>
            </w:r>
            <w:r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4</w:t>
            </w:r>
            <w:r w:rsidRPr="0038104A"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.god.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F2FC15B" w14:textId="27898588" w:rsidR="00AE45E0" w:rsidRPr="00A22E4D" w:rsidRDefault="00AE45E0" w:rsidP="00AE45E0">
            <w:pPr>
              <w:rPr>
                <w:rFonts w:ascii="Arial" w:hAnsi="Arial" w:cs="Arial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38104A"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Kreditno zaduženje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6197E37" w14:textId="2E270BD3" w:rsidR="00AE45E0" w:rsidRPr="00A22E4D" w:rsidRDefault="00AE45E0" w:rsidP="00AE45E0">
            <w:pPr>
              <w:rPr>
                <w:rFonts w:ascii="Arial" w:hAnsi="Arial" w:cs="Arial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38104A"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Ostali izvori finan</w:t>
            </w:r>
            <w:r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siranja</w:t>
            </w:r>
            <w:r w:rsidRPr="0038104A"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i donacije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7C89DC" w14:textId="77777777" w:rsidR="00AE45E0" w:rsidRPr="0038104A" w:rsidRDefault="00AE45E0" w:rsidP="00AE45E0">
            <w:pPr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  <w:p w14:paraId="1B0BBE04" w14:textId="02C1B3FD" w:rsidR="00AE45E0" w:rsidRPr="008D0A32" w:rsidRDefault="00AE45E0" w:rsidP="00AE45E0">
            <w:pPr>
              <w:rPr>
                <w:rFonts w:ascii="Arial" w:hAnsi="Arial" w:cs="Arial"/>
                <w:color w:val="FF0000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38104A"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NAPOMENA</w:t>
            </w:r>
          </w:p>
        </w:tc>
      </w:tr>
      <w:tr w:rsidR="00B93177" w:rsidRPr="00F05313" w14:paraId="42E99688" w14:textId="77777777" w:rsidTr="002A1B8E">
        <w:trPr>
          <w:trHeight w:val="125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5D19FD" w14:textId="27C32F1B" w:rsidR="00B93177" w:rsidRDefault="006E7205" w:rsidP="00B93177">
            <w:pPr>
              <w:rPr>
                <w:sz w:val="24"/>
                <w:szCs w:val="24"/>
                <w:lang w:val="sr-Latn-CS" w:eastAsia="sr-Latn-CS"/>
              </w:rPr>
            </w:pPr>
            <w:r>
              <w:rPr>
                <w:sz w:val="24"/>
                <w:szCs w:val="24"/>
                <w:lang w:val="sr-Latn-CS" w:eastAsia="sr-Latn-CS"/>
              </w:rPr>
              <w:t>7</w:t>
            </w:r>
            <w:r w:rsidR="00B93177">
              <w:rPr>
                <w:sz w:val="24"/>
                <w:szCs w:val="24"/>
                <w:lang w:val="sr-Latn-CS" w:eastAsia="sr-Latn-CS"/>
              </w:rPr>
              <w:t>.</w:t>
            </w:r>
          </w:p>
        </w:tc>
        <w:tc>
          <w:tcPr>
            <w:tcW w:w="2778" w:type="dxa"/>
          </w:tcPr>
          <w:p w14:paraId="2B79B071" w14:textId="3C0C68A2" w:rsidR="00B93177" w:rsidRDefault="00B93177" w:rsidP="00B93177">
            <w:pPr>
              <w:rPr>
                <w:rFonts w:ascii="Arial" w:hAnsi="Arial" w:cs="Arial"/>
                <w:sz w:val="22"/>
                <w:szCs w:val="22"/>
              </w:rPr>
            </w:pPr>
            <w:r w:rsidRPr="00121171">
              <w:rPr>
                <w:rFonts w:ascii="Arial" w:hAnsi="Arial" w:cs="Arial"/>
                <w:sz w:val="22"/>
                <w:szCs w:val="22"/>
              </w:rPr>
              <w:t>Izgradnja sportskog tere</w:t>
            </w:r>
            <w:r w:rsidR="00AE45E0">
              <w:rPr>
                <w:rFonts w:ascii="Arial" w:hAnsi="Arial" w:cs="Arial"/>
                <w:sz w:val="22"/>
                <w:szCs w:val="22"/>
              </w:rPr>
              <w:t>-</w:t>
            </w:r>
            <w:r w:rsidRPr="00121171">
              <w:rPr>
                <w:rFonts w:ascii="Arial" w:hAnsi="Arial" w:cs="Arial"/>
                <w:sz w:val="22"/>
                <w:szCs w:val="22"/>
              </w:rPr>
              <w:t>na u Lješnici sa mostom i regulacijom rijeke Lješnice u dijelu mosta (pro</w:t>
            </w:r>
            <w:r w:rsidR="00046CFF">
              <w:rPr>
                <w:rFonts w:ascii="Arial" w:hAnsi="Arial" w:cs="Arial"/>
                <w:sz w:val="22"/>
                <w:szCs w:val="22"/>
              </w:rPr>
              <w:t>c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Pr="00121171">
              <w:rPr>
                <w:rFonts w:ascii="Arial" w:hAnsi="Arial" w:cs="Arial"/>
                <w:sz w:val="22"/>
                <w:szCs w:val="22"/>
              </w:rPr>
              <w:t xml:space="preserve"> vr</w:t>
            </w:r>
            <w:r w:rsidR="00046CFF">
              <w:rPr>
                <w:rFonts w:ascii="Arial" w:hAnsi="Arial" w:cs="Arial"/>
                <w:sz w:val="22"/>
                <w:szCs w:val="22"/>
              </w:rPr>
              <w:t>ij</w:t>
            </w:r>
            <w:r w:rsidRPr="00121171">
              <w:rPr>
                <w:rFonts w:ascii="Arial" w:hAnsi="Arial" w:cs="Arial"/>
                <w:sz w:val="22"/>
                <w:szCs w:val="22"/>
              </w:rPr>
              <w:t>. 3.000.000 €)</w:t>
            </w:r>
            <w:r w:rsidR="00C50E82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0BAF8F7" w14:textId="593A4519" w:rsidR="00B93177" w:rsidRPr="00C932D2" w:rsidRDefault="00B93177" w:rsidP="00B931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0" w:type="dxa"/>
          </w:tcPr>
          <w:p w14:paraId="461F19FB" w14:textId="77777777" w:rsidR="00B93177" w:rsidRPr="00A24123" w:rsidRDefault="00B93177" w:rsidP="00B93177">
            <w:pPr>
              <w:rPr>
                <w:rFonts w:ascii="Arial" w:hAnsi="Arial" w:cs="Arial"/>
                <w:sz w:val="22"/>
                <w:szCs w:val="22"/>
              </w:rPr>
            </w:pPr>
          </w:p>
          <w:p w14:paraId="7FEE17E2" w14:textId="323487FA" w:rsidR="00B93177" w:rsidRPr="00A24123" w:rsidRDefault="00B93177" w:rsidP="00B93177">
            <w:pPr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A24123">
              <w:rPr>
                <w:rFonts w:ascii="Arial" w:hAnsi="Arial" w:cs="Arial"/>
                <w:sz w:val="22"/>
                <w:szCs w:val="22"/>
              </w:rPr>
              <w:t>2.150.000,00</w:t>
            </w:r>
          </w:p>
        </w:tc>
        <w:tc>
          <w:tcPr>
            <w:tcW w:w="1620" w:type="dxa"/>
          </w:tcPr>
          <w:p w14:paraId="6016957D" w14:textId="77777777" w:rsidR="00B93177" w:rsidRPr="00A24123" w:rsidRDefault="00B93177" w:rsidP="00B93177">
            <w:pPr>
              <w:rPr>
                <w:rFonts w:ascii="Arial" w:hAnsi="Arial" w:cs="Arial"/>
                <w:sz w:val="22"/>
                <w:szCs w:val="22"/>
              </w:rPr>
            </w:pPr>
          </w:p>
          <w:p w14:paraId="6C17387A" w14:textId="5D71BCC4" w:rsidR="00B93177" w:rsidRPr="00A24123" w:rsidRDefault="00B93177" w:rsidP="00B93177">
            <w:pPr>
              <w:rPr>
                <w:rFonts w:ascii="Arial" w:hAnsi="Arial" w:cs="Arial"/>
                <w:sz w:val="22"/>
                <w:szCs w:val="22"/>
              </w:rPr>
            </w:pPr>
            <w:r w:rsidRPr="00A24123">
              <w:rPr>
                <w:rFonts w:ascii="Arial" w:hAnsi="Arial" w:cs="Arial"/>
                <w:sz w:val="22"/>
                <w:szCs w:val="22"/>
              </w:rPr>
              <w:t>500.000,00</w:t>
            </w:r>
          </w:p>
        </w:tc>
        <w:tc>
          <w:tcPr>
            <w:tcW w:w="1710" w:type="dxa"/>
          </w:tcPr>
          <w:p w14:paraId="5B57E19C" w14:textId="77777777" w:rsidR="00B93177" w:rsidRPr="00A24123" w:rsidRDefault="00B93177" w:rsidP="00B93177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A24123"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  </w:t>
            </w:r>
          </w:p>
          <w:p w14:paraId="55770C7D" w14:textId="77777777" w:rsidR="00B93177" w:rsidRPr="00A24123" w:rsidRDefault="00B93177" w:rsidP="00B93177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A24123"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49.156,99</w:t>
            </w:r>
          </w:p>
          <w:p w14:paraId="51DE986E" w14:textId="53270A0D" w:rsidR="00B93177" w:rsidRPr="00A24123" w:rsidRDefault="00B93177" w:rsidP="00B93177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A24123"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  3.993,00</w:t>
            </w:r>
          </w:p>
        </w:tc>
        <w:tc>
          <w:tcPr>
            <w:tcW w:w="1710" w:type="dxa"/>
          </w:tcPr>
          <w:p w14:paraId="334F21EF" w14:textId="77777777" w:rsidR="00B93177" w:rsidRPr="00A24123" w:rsidRDefault="00B93177" w:rsidP="00B93177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A24123"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   </w:t>
            </w:r>
          </w:p>
          <w:p w14:paraId="638A9464" w14:textId="7DD5A4F6" w:rsidR="00B93177" w:rsidRPr="00A24123" w:rsidRDefault="00B93177" w:rsidP="00B93177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A24123"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53,149.99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B7C3" w14:textId="77777777" w:rsidR="00B93177" w:rsidRPr="00A24123" w:rsidRDefault="00B93177" w:rsidP="00B93177">
            <w:pPr>
              <w:jc w:val="right"/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5A235" w14:textId="77777777" w:rsidR="00B93177" w:rsidRPr="00A24123" w:rsidRDefault="00B93177" w:rsidP="00B93177">
            <w:pPr>
              <w:jc w:val="right"/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BA73" w14:textId="501181CA" w:rsidR="00B93177" w:rsidRPr="00A24123" w:rsidRDefault="00B93177" w:rsidP="00B93177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A24123"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Prenosi se u Program za 2025.godinu </w:t>
            </w:r>
          </w:p>
        </w:tc>
      </w:tr>
      <w:tr w:rsidR="002600F7" w:rsidRPr="00F05313" w14:paraId="6DDE52FA" w14:textId="77777777" w:rsidTr="002A1B8E">
        <w:trPr>
          <w:trHeight w:val="107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89E85C" w14:textId="7E039B13" w:rsidR="002600F7" w:rsidRPr="007C4045" w:rsidRDefault="006E7205" w:rsidP="002600F7">
            <w:pPr>
              <w:rPr>
                <w:sz w:val="24"/>
                <w:szCs w:val="24"/>
                <w:lang w:val="sr-Latn-CS" w:eastAsia="sr-Latn-CS"/>
              </w:rPr>
            </w:pPr>
            <w:r>
              <w:rPr>
                <w:sz w:val="24"/>
                <w:szCs w:val="24"/>
                <w:lang w:val="sr-Latn-CS" w:eastAsia="sr-Latn-CS"/>
              </w:rPr>
              <w:t>8</w:t>
            </w:r>
            <w:r w:rsidR="002600F7">
              <w:rPr>
                <w:sz w:val="24"/>
                <w:szCs w:val="24"/>
                <w:lang w:val="sr-Latn-CS" w:eastAsia="sr-Latn-CS"/>
              </w:rPr>
              <w:t>.</w:t>
            </w:r>
          </w:p>
        </w:tc>
        <w:tc>
          <w:tcPr>
            <w:tcW w:w="2778" w:type="dxa"/>
          </w:tcPr>
          <w:p w14:paraId="2AA3D5FC" w14:textId="0C71BA46" w:rsidR="004F2AA6" w:rsidRPr="004F2AA6" w:rsidRDefault="002600F7" w:rsidP="002600F7">
            <w:pPr>
              <w:rPr>
                <w:rFonts w:ascii="Arial" w:hAnsi="Arial" w:cs="Arial"/>
                <w:sz w:val="22"/>
                <w:szCs w:val="22"/>
              </w:rPr>
            </w:pPr>
            <w:r w:rsidRPr="00A22B5E">
              <w:rPr>
                <w:rFonts w:ascii="Arial" w:hAnsi="Arial" w:cs="Arial"/>
                <w:sz w:val="22"/>
                <w:szCs w:val="22"/>
              </w:rPr>
              <w:t>Revitalizacija, rekonstrukcija i izgradnja elektro</w:t>
            </w:r>
            <w:r w:rsidR="00114FBE">
              <w:rPr>
                <w:rFonts w:ascii="Arial" w:hAnsi="Arial" w:cs="Arial"/>
                <w:sz w:val="22"/>
                <w:szCs w:val="22"/>
              </w:rPr>
              <w:t>-</w:t>
            </w:r>
            <w:r w:rsidRPr="00A22B5E">
              <w:rPr>
                <w:rFonts w:ascii="Arial" w:hAnsi="Arial" w:cs="Arial"/>
                <w:sz w:val="22"/>
                <w:szCs w:val="22"/>
              </w:rPr>
              <w:t>energetskih objekata.</w:t>
            </w:r>
          </w:p>
        </w:tc>
        <w:tc>
          <w:tcPr>
            <w:tcW w:w="1710" w:type="dxa"/>
          </w:tcPr>
          <w:p w14:paraId="771FA19A" w14:textId="77777777" w:rsidR="002600F7" w:rsidRPr="00A24123" w:rsidRDefault="002600F7" w:rsidP="002600F7">
            <w:pPr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  <w:p w14:paraId="6A54DFBD" w14:textId="13878FE0" w:rsidR="002600F7" w:rsidRPr="00A24123" w:rsidRDefault="002600F7" w:rsidP="002600F7">
            <w:pPr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A24123"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1.928.811,00</w:t>
            </w:r>
          </w:p>
        </w:tc>
        <w:tc>
          <w:tcPr>
            <w:tcW w:w="1620" w:type="dxa"/>
          </w:tcPr>
          <w:p w14:paraId="7821494F" w14:textId="77777777" w:rsidR="002600F7" w:rsidRPr="00A24123" w:rsidRDefault="002600F7" w:rsidP="002600F7">
            <w:pPr>
              <w:rPr>
                <w:rFonts w:ascii="Arial" w:hAnsi="Arial" w:cs="Arial"/>
                <w:sz w:val="22"/>
                <w:szCs w:val="22"/>
              </w:rPr>
            </w:pPr>
          </w:p>
          <w:p w14:paraId="55184288" w14:textId="300641AE" w:rsidR="002600F7" w:rsidRPr="00A24123" w:rsidRDefault="002600F7" w:rsidP="002600F7">
            <w:pPr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A24123">
              <w:rPr>
                <w:rFonts w:ascii="Arial" w:hAnsi="Arial" w:cs="Arial"/>
                <w:sz w:val="22"/>
                <w:szCs w:val="22"/>
              </w:rPr>
              <w:t>944.400,00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26BED" w14:textId="77777777" w:rsidR="002600F7" w:rsidRPr="00A24123" w:rsidRDefault="002600F7" w:rsidP="002600F7">
            <w:pPr>
              <w:rPr>
                <w:rFonts w:ascii="Arial" w:hAnsi="Arial" w:cs="Arial"/>
                <w:sz w:val="22"/>
                <w:szCs w:val="22"/>
              </w:rPr>
            </w:pPr>
          </w:p>
          <w:p w14:paraId="1EBD3253" w14:textId="0CC35A63" w:rsidR="002600F7" w:rsidRPr="00A24123" w:rsidRDefault="002600F7" w:rsidP="002600F7">
            <w:pPr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A24123">
              <w:rPr>
                <w:rFonts w:ascii="Arial" w:hAnsi="Arial" w:cs="Arial"/>
                <w:sz w:val="22"/>
                <w:szCs w:val="22"/>
              </w:rPr>
              <w:t>764.235,64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0689A" w14:textId="60B28C93" w:rsidR="002600F7" w:rsidRPr="00A24123" w:rsidRDefault="002600F7" w:rsidP="002600F7">
            <w:pPr>
              <w:jc w:val="right"/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BC9A" w14:textId="77777777" w:rsidR="002600F7" w:rsidRPr="00A24123" w:rsidRDefault="002600F7" w:rsidP="002600F7">
            <w:pPr>
              <w:jc w:val="right"/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4209" w14:textId="77777777" w:rsidR="002600F7" w:rsidRPr="00A24123" w:rsidRDefault="002600F7" w:rsidP="002600F7">
            <w:pPr>
              <w:jc w:val="right"/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  <w:p w14:paraId="17C545ED" w14:textId="70452457" w:rsidR="002600F7" w:rsidRPr="00A24123" w:rsidRDefault="002600F7" w:rsidP="002600F7">
            <w:pPr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A24123">
              <w:rPr>
                <w:rFonts w:ascii="Arial" w:hAnsi="Arial" w:cs="Arial"/>
                <w:sz w:val="22"/>
                <w:szCs w:val="22"/>
              </w:rPr>
              <w:t>764.235,64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3EB9" w14:textId="77777777" w:rsidR="002600F7" w:rsidRPr="00A24123" w:rsidRDefault="002600F7" w:rsidP="002600F7">
            <w:pPr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A24123"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Realizovano</w:t>
            </w:r>
          </w:p>
          <w:p w14:paraId="061850BF" w14:textId="0EFB354C" w:rsidR="002600F7" w:rsidRPr="00A24123" w:rsidRDefault="002600F7" w:rsidP="002600F7">
            <w:pPr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A24123"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CEDIS</w:t>
            </w:r>
          </w:p>
        </w:tc>
      </w:tr>
      <w:tr w:rsidR="00D65CEB" w:rsidRPr="00F05313" w14:paraId="56234B94" w14:textId="77777777" w:rsidTr="002A1B8E">
        <w:trPr>
          <w:trHeight w:val="116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85AEC4" w14:textId="64D5C978" w:rsidR="00D65CEB" w:rsidRDefault="006E7205" w:rsidP="00D65CEB">
            <w:pPr>
              <w:rPr>
                <w:sz w:val="24"/>
                <w:szCs w:val="24"/>
                <w:lang w:val="sr-Latn-CS" w:eastAsia="sr-Latn-CS"/>
              </w:rPr>
            </w:pPr>
            <w:r>
              <w:rPr>
                <w:sz w:val="24"/>
                <w:szCs w:val="24"/>
                <w:lang w:val="sr-Latn-CS" w:eastAsia="sr-Latn-CS"/>
              </w:rPr>
              <w:t>9</w:t>
            </w:r>
            <w:r w:rsidR="00D65CEB">
              <w:rPr>
                <w:sz w:val="24"/>
                <w:szCs w:val="24"/>
                <w:lang w:val="sr-Latn-CS" w:eastAsia="sr-Latn-CS"/>
              </w:rPr>
              <w:t>.</w:t>
            </w:r>
          </w:p>
          <w:p w14:paraId="548254D1" w14:textId="2C4249DF" w:rsidR="00D65CEB" w:rsidRPr="007C4045" w:rsidRDefault="00D65CEB" w:rsidP="00D65CEB">
            <w:pPr>
              <w:rPr>
                <w:sz w:val="24"/>
                <w:szCs w:val="24"/>
                <w:lang w:val="sr-Latn-CS" w:eastAsia="sr-Latn-CS"/>
              </w:rPr>
            </w:pPr>
          </w:p>
        </w:tc>
        <w:tc>
          <w:tcPr>
            <w:tcW w:w="2778" w:type="dxa"/>
          </w:tcPr>
          <w:p w14:paraId="0BA2516B" w14:textId="6D3C7F19" w:rsidR="00D65CEB" w:rsidRPr="00A22E4D" w:rsidRDefault="00D65CEB" w:rsidP="00D65CEB">
            <w:pPr>
              <w:rPr>
                <w:rFonts w:ascii="Arial" w:hAnsi="Arial" w:cs="Arial"/>
                <w:sz w:val="22"/>
                <w:szCs w:val="22"/>
              </w:rPr>
            </w:pPr>
            <w:r w:rsidRPr="00A22E4D">
              <w:rPr>
                <w:rFonts w:ascii="Arial" w:hAnsi="Arial" w:cs="Arial"/>
                <w:sz w:val="22"/>
                <w:szCs w:val="22"/>
              </w:rPr>
              <w:t>Izgradnja vodovoda Babića Brijeg sa pumpnim postrojenjem i rezervoarima</w:t>
            </w:r>
            <w:r w:rsidR="007520EF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6FCA5CD" w14:textId="59D2EB86" w:rsidR="00D65CEB" w:rsidRPr="00A22E4D" w:rsidRDefault="00D65CEB" w:rsidP="00D65C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9D12" w14:textId="77777777" w:rsidR="00D65CEB" w:rsidRPr="00A24123" w:rsidRDefault="00D65CEB" w:rsidP="00D65CEB">
            <w:pPr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  <w:p w14:paraId="45717513" w14:textId="69D49A9F" w:rsidR="00D65CEB" w:rsidRPr="00A24123" w:rsidRDefault="00D65CEB" w:rsidP="00D65CEB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A24123"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241.000,00</w:t>
            </w:r>
          </w:p>
        </w:tc>
        <w:tc>
          <w:tcPr>
            <w:tcW w:w="1620" w:type="dxa"/>
          </w:tcPr>
          <w:p w14:paraId="5FA66761" w14:textId="77777777" w:rsidR="00D65CEB" w:rsidRPr="00A24123" w:rsidRDefault="00D65CEB" w:rsidP="00D65CE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CA53E4F" w14:textId="0DD8DCB1" w:rsidR="00D65CEB" w:rsidRPr="00A24123" w:rsidRDefault="00D65CEB" w:rsidP="00D65CEB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A24123">
              <w:rPr>
                <w:rFonts w:ascii="Arial" w:hAnsi="Arial" w:cs="Arial"/>
                <w:sz w:val="22"/>
                <w:szCs w:val="22"/>
              </w:rPr>
              <w:t>50.000,00</w:t>
            </w:r>
          </w:p>
        </w:tc>
        <w:tc>
          <w:tcPr>
            <w:tcW w:w="1710" w:type="dxa"/>
          </w:tcPr>
          <w:p w14:paraId="5A541F76" w14:textId="350EFD8B" w:rsidR="00D65CEB" w:rsidRPr="00A24123" w:rsidRDefault="00D65CEB" w:rsidP="00D65CEB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</w:tc>
        <w:tc>
          <w:tcPr>
            <w:tcW w:w="1710" w:type="dxa"/>
          </w:tcPr>
          <w:p w14:paraId="6847C5A3" w14:textId="62356275" w:rsidR="00D65CEB" w:rsidRPr="00A24123" w:rsidRDefault="00D65CEB" w:rsidP="00D65CEB">
            <w:pPr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DAE7" w14:textId="77777777" w:rsidR="00D65CEB" w:rsidRPr="00A24123" w:rsidRDefault="00D65CEB" w:rsidP="00D65CEB">
            <w:pPr>
              <w:jc w:val="right"/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9DD8" w14:textId="77777777" w:rsidR="00D65CEB" w:rsidRPr="00A24123" w:rsidRDefault="00D65CEB" w:rsidP="00D65CEB">
            <w:pPr>
              <w:jc w:val="right"/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33DB6" w14:textId="69C1C741" w:rsidR="00D65CEB" w:rsidRPr="00A24123" w:rsidRDefault="00D65CEB" w:rsidP="00D65CEB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A24123"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Nije realizovano</w:t>
            </w:r>
          </w:p>
        </w:tc>
      </w:tr>
      <w:tr w:rsidR="006828F8" w:rsidRPr="00F05313" w14:paraId="519034ED" w14:textId="77777777" w:rsidTr="002A1B8E">
        <w:trPr>
          <w:trHeight w:val="10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A2D528" w14:textId="7DF245E2" w:rsidR="006828F8" w:rsidRDefault="006E7205" w:rsidP="006828F8">
            <w:pPr>
              <w:rPr>
                <w:sz w:val="24"/>
                <w:szCs w:val="24"/>
                <w:lang w:val="sr-Latn-CS" w:eastAsia="sr-Latn-CS"/>
              </w:rPr>
            </w:pPr>
            <w:r>
              <w:rPr>
                <w:sz w:val="24"/>
                <w:szCs w:val="24"/>
                <w:lang w:val="sr-Latn-CS" w:eastAsia="sr-Latn-CS"/>
              </w:rPr>
              <w:t>10</w:t>
            </w:r>
            <w:r w:rsidR="006828F8">
              <w:rPr>
                <w:sz w:val="24"/>
                <w:szCs w:val="24"/>
                <w:lang w:val="sr-Latn-CS" w:eastAsia="sr-Latn-CS"/>
              </w:rPr>
              <w:t>.</w:t>
            </w:r>
          </w:p>
        </w:tc>
        <w:tc>
          <w:tcPr>
            <w:tcW w:w="2778" w:type="dxa"/>
          </w:tcPr>
          <w:p w14:paraId="35D82631" w14:textId="7D0C66AC" w:rsidR="006828F8" w:rsidRPr="00A22E4D" w:rsidRDefault="006828F8" w:rsidP="00F211B0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A22E4D">
              <w:rPr>
                <w:rFonts w:ascii="Arial" w:hAnsi="Arial" w:cs="Arial"/>
                <w:sz w:val="22"/>
                <w:szCs w:val="22"/>
              </w:rPr>
              <w:t>Nastavak izgradnje vodovoda Bistrica sa izvorišta "Banjica"</w:t>
            </w:r>
            <w:r w:rsidR="00F211B0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710" w:type="dxa"/>
          </w:tcPr>
          <w:p w14:paraId="0AE20645" w14:textId="77777777" w:rsidR="006828F8" w:rsidRPr="00A24123" w:rsidRDefault="006828F8" w:rsidP="006828F8">
            <w:pPr>
              <w:rPr>
                <w:rFonts w:ascii="Arial" w:hAnsi="Arial" w:cs="Arial"/>
                <w:sz w:val="22"/>
                <w:szCs w:val="22"/>
              </w:rPr>
            </w:pPr>
          </w:p>
          <w:p w14:paraId="1C174A14" w14:textId="77777777" w:rsidR="006828F8" w:rsidRPr="00A24123" w:rsidRDefault="006828F8" w:rsidP="006828F8">
            <w:pPr>
              <w:rPr>
                <w:rFonts w:ascii="Arial" w:hAnsi="Arial" w:cs="Arial"/>
                <w:sz w:val="22"/>
                <w:szCs w:val="22"/>
              </w:rPr>
            </w:pPr>
          </w:p>
          <w:p w14:paraId="403DE44B" w14:textId="44819FE8" w:rsidR="006828F8" w:rsidRPr="00A24123" w:rsidRDefault="006828F8" w:rsidP="006828F8">
            <w:pPr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A24123">
              <w:rPr>
                <w:rFonts w:ascii="Arial" w:hAnsi="Arial" w:cs="Arial"/>
                <w:sz w:val="22"/>
                <w:szCs w:val="22"/>
              </w:rPr>
              <w:t>200.000,00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BD775" w14:textId="29203DC4" w:rsidR="006828F8" w:rsidRPr="00A24123" w:rsidRDefault="006828F8" w:rsidP="006828F8">
            <w:pPr>
              <w:rPr>
                <w:rFonts w:ascii="Arial" w:hAnsi="Arial" w:cs="Arial"/>
                <w:sz w:val="22"/>
                <w:szCs w:val="22"/>
              </w:rPr>
            </w:pPr>
            <w:r w:rsidRPr="00A24123">
              <w:rPr>
                <w:rFonts w:ascii="Arial" w:eastAsia="Times New Roman" w:hAnsi="Arial" w:cs="Arial"/>
                <w:sz w:val="22"/>
              </w:rPr>
              <w:t>200.000,00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55E8C" w14:textId="535489CB" w:rsidR="006828F8" w:rsidRPr="00A24123" w:rsidRDefault="006828F8" w:rsidP="006828F8">
            <w:pPr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A24123">
              <w:rPr>
                <w:rFonts w:ascii="Arial" w:eastAsia="Times New Roman" w:hAnsi="Arial" w:cs="Arial"/>
                <w:sz w:val="22"/>
              </w:rPr>
              <w:t>280.000,00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8FFCB" w14:textId="771EC5D0" w:rsidR="006828F8" w:rsidRPr="00A24123" w:rsidRDefault="006828F8" w:rsidP="006828F8">
            <w:pPr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A24123">
              <w:rPr>
                <w:rFonts w:ascii="Arial" w:eastAsia="Times New Roman" w:hAnsi="Arial" w:cs="Arial"/>
                <w:sz w:val="22"/>
              </w:rPr>
              <w:t>280.000,00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EDE8" w14:textId="77777777" w:rsidR="006828F8" w:rsidRPr="00A24123" w:rsidRDefault="006828F8" w:rsidP="006828F8">
            <w:pPr>
              <w:jc w:val="right"/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8AAFC" w14:textId="77777777" w:rsidR="006828F8" w:rsidRPr="00A24123" w:rsidRDefault="006828F8" w:rsidP="006828F8">
            <w:pPr>
              <w:jc w:val="right"/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46E2" w14:textId="3F2F1F9C" w:rsidR="006828F8" w:rsidRPr="00A24123" w:rsidRDefault="006828F8" w:rsidP="006828F8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A24123"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Realizacija u toku</w:t>
            </w:r>
          </w:p>
        </w:tc>
      </w:tr>
      <w:tr w:rsidR="00CC77C6" w:rsidRPr="00F05313" w14:paraId="7A9F15E5" w14:textId="77777777" w:rsidTr="002A1B8E">
        <w:trPr>
          <w:trHeight w:val="97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9C172C" w14:textId="7D5965B3" w:rsidR="00CC77C6" w:rsidRDefault="006E7205" w:rsidP="00CC77C6">
            <w:pPr>
              <w:rPr>
                <w:sz w:val="24"/>
                <w:szCs w:val="24"/>
                <w:lang w:val="sr-Latn-CS" w:eastAsia="sr-Latn-CS"/>
              </w:rPr>
            </w:pPr>
            <w:r>
              <w:rPr>
                <w:sz w:val="24"/>
                <w:szCs w:val="24"/>
                <w:lang w:val="sr-Latn-CS" w:eastAsia="sr-Latn-CS"/>
              </w:rPr>
              <w:t>11</w:t>
            </w:r>
            <w:r w:rsidR="00CC77C6">
              <w:rPr>
                <w:sz w:val="24"/>
                <w:szCs w:val="24"/>
                <w:lang w:val="sr-Latn-CS" w:eastAsia="sr-Latn-CS"/>
              </w:rPr>
              <w:t>.</w:t>
            </w:r>
          </w:p>
        </w:tc>
        <w:tc>
          <w:tcPr>
            <w:tcW w:w="2778" w:type="dxa"/>
          </w:tcPr>
          <w:p w14:paraId="5A31BA2A" w14:textId="69BC69A6" w:rsidR="00CC77C6" w:rsidRPr="00A22E4D" w:rsidRDefault="00CC77C6" w:rsidP="00CC77C6">
            <w:pPr>
              <w:rPr>
                <w:rFonts w:ascii="Arial" w:hAnsi="Arial" w:cs="Arial"/>
                <w:sz w:val="22"/>
                <w:szCs w:val="22"/>
              </w:rPr>
            </w:pPr>
            <w:r w:rsidRPr="00845DE8">
              <w:rPr>
                <w:rFonts w:ascii="Arial" w:hAnsi="Arial" w:cs="Arial"/>
                <w:sz w:val="22"/>
                <w:szCs w:val="22"/>
              </w:rPr>
              <w:t>Nastavak radova na izgradnji vodovoda Pavino Polje-Mahala</w:t>
            </w:r>
            <w:r w:rsidR="007520EF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710" w:type="dxa"/>
          </w:tcPr>
          <w:p w14:paraId="6B719E51" w14:textId="77777777" w:rsidR="00CC77C6" w:rsidRPr="00A24123" w:rsidRDefault="00CC77C6" w:rsidP="00CC77C6">
            <w:pPr>
              <w:rPr>
                <w:rFonts w:ascii="Arial" w:hAnsi="Arial" w:cs="Arial"/>
                <w:sz w:val="22"/>
                <w:szCs w:val="22"/>
              </w:rPr>
            </w:pPr>
          </w:p>
          <w:p w14:paraId="40BFCC87" w14:textId="00D374BA" w:rsidR="00CC77C6" w:rsidRPr="00A24123" w:rsidRDefault="00CC77C6" w:rsidP="00CC77C6">
            <w:pPr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A24123">
              <w:rPr>
                <w:rFonts w:ascii="Arial" w:hAnsi="Arial" w:cs="Arial"/>
                <w:sz w:val="22"/>
                <w:szCs w:val="22"/>
              </w:rPr>
              <w:t>25.000,00</w:t>
            </w:r>
          </w:p>
        </w:tc>
        <w:tc>
          <w:tcPr>
            <w:tcW w:w="1620" w:type="dxa"/>
          </w:tcPr>
          <w:p w14:paraId="4DE911CA" w14:textId="77777777" w:rsidR="00CC77C6" w:rsidRPr="00A24123" w:rsidRDefault="00CC77C6" w:rsidP="00CC77C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91626C5" w14:textId="015C56A4" w:rsidR="00CC77C6" w:rsidRPr="00A24123" w:rsidRDefault="00CC77C6" w:rsidP="00CC77C6">
            <w:pPr>
              <w:rPr>
                <w:rFonts w:ascii="Arial" w:hAnsi="Arial" w:cs="Arial"/>
                <w:sz w:val="22"/>
                <w:szCs w:val="22"/>
              </w:rPr>
            </w:pPr>
            <w:r w:rsidRPr="00A24123">
              <w:rPr>
                <w:rFonts w:ascii="Arial" w:hAnsi="Arial" w:cs="Arial"/>
                <w:sz w:val="22"/>
                <w:szCs w:val="22"/>
              </w:rPr>
              <w:t>25.000,00</w:t>
            </w:r>
          </w:p>
        </w:tc>
        <w:tc>
          <w:tcPr>
            <w:tcW w:w="1710" w:type="dxa"/>
          </w:tcPr>
          <w:p w14:paraId="01DA113D" w14:textId="77777777" w:rsidR="00CC77C6" w:rsidRPr="00A24123" w:rsidRDefault="00CC77C6" w:rsidP="00CC77C6">
            <w:pPr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</w:tc>
        <w:tc>
          <w:tcPr>
            <w:tcW w:w="1710" w:type="dxa"/>
          </w:tcPr>
          <w:p w14:paraId="25D3F115" w14:textId="77777777" w:rsidR="00CC77C6" w:rsidRPr="00A24123" w:rsidRDefault="00CC77C6" w:rsidP="00CC77C6">
            <w:pPr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74A4" w14:textId="77777777" w:rsidR="00CC77C6" w:rsidRPr="00A24123" w:rsidRDefault="00CC77C6" w:rsidP="00CC77C6">
            <w:pPr>
              <w:jc w:val="right"/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A965" w14:textId="77777777" w:rsidR="00CC77C6" w:rsidRPr="00A24123" w:rsidRDefault="00CC77C6" w:rsidP="00CC77C6">
            <w:pPr>
              <w:jc w:val="right"/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5E28" w14:textId="6754F96E" w:rsidR="00CC77C6" w:rsidRPr="00A24123" w:rsidRDefault="00CC77C6" w:rsidP="00CC77C6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A24123"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Nije realizovano</w:t>
            </w:r>
          </w:p>
        </w:tc>
      </w:tr>
      <w:tr w:rsidR="00DB00A6" w:rsidRPr="00F05313" w14:paraId="4EA1BB3D" w14:textId="77777777" w:rsidTr="002A1B8E">
        <w:trPr>
          <w:trHeight w:val="135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728C02" w14:textId="62D3836C" w:rsidR="00DB00A6" w:rsidRDefault="006E7205" w:rsidP="00DB00A6">
            <w:pPr>
              <w:rPr>
                <w:sz w:val="24"/>
                <w:szCs w:val="24"/>
                <w:lang w:val="sr-Latn-CS" w:eastAsia="sr-Latn-CS"/>
              </w:rPr>
            </w:pPr>
            <w:r>
              <w:rPr>
                <w:sz w:val="24"/>
                <w:szCs w:val="24"/>
                <w:lang w:val="sr-Latn-CS" w:eastAsia="sr-Latn-CS"/>
              </w:rPr>
              <w:t>12</w:t>
            </w:r>
            <w:r w:rsidR="00DB00A6">
              <w:rPr>
                <w:sz w:val="24"/>
                <w:szCs w:val="24"/>
                <w:lang w:val="sr-Latn-CS" w:eastAsia="sr-Latn-CS"/>
              </w:rPr>
              <w:t>.</w:t>
            </w:r>
          </w:p>
        </w:tc>
        <w:tc>
          <w:tcPr>
            <w:tcW w:w="2778" w:type="dxa"/>
          </w:tcPr>
          <w:p w14:paraId="7071EE1C" w14:textId="62E6E779" w:rsidR="00DB00A6" w:rsidRPr="00A22E4D" w:rsidRDefault="00DB00A6" w:rsidP="00DB00A6">
            <w:pPr>
              <w:rPr>
                <w:rFonts w:ascii="Arial" w:hAnsi="Arial" w:cs="Arial"/>
                <w:sz w:val="22"/>
                <w:szCs w:val="22"/>
              </w:rPr>
            </w:pPr>
            <w:r w:rsidRPr="00865181">
              <w:rPr>
                <w:rFonts w:ascii="Arial" w:hAnsi="Arial" w:cs="Arial"/>
                <w:sz w:val="22"/>
                <w:szCs w:val="22"/>
              </w:rPr>
              <w:t>Vodovod Zminac – dodatni radovi na rezervoaru</w:t>
            </w:r>
            <w:r w:rsidR="00AC1FB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710" w:type="dxa"/>
          </w:tcPr>
          <w:p w14:paraId="6ADC2854" w14:textId="77777777" w:rsidR="00DB00A6" w:rsidRPr="00A24123" w:rsidRDefault="00DB00A6" w:rsidP="00DB00A6">
            <w:pPr>
              <w:rPr>
                <w:rFonts w:ascii="Arial" w:hAnsi="Arial" w:cs="Arial"/>
                <w:sz w:val="22"/>
                <w:szCs w:val="22"/>
              </w:rPr>
            </w:pPr>
          </w:p>
          <w:p w14:paraId="5DC889A7" w14:textId="1B03FECD" w:rsidR="00DB00A6" w:rsidRPr="00A24123" w:rsidRDefault="00DB00A6" w:rsidP="00DB00A6">
            <w:pPr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A24123">
              <w:rPr>
                <w:rFonts w:ascii="Arial" w:hAnsi="Arial" w:cs="Arial"/>
                <w:sz w:val="22"/>
                <w:szCs w:val="22"/>
              </w:rPr>
              <w:t>10.000,00</w:t>
            </w:r>
          </w:p>
        </w:tc>
        <w:tc>
          <w:tcPr>
            <w:tcW w:w="1620" w:type="dxa"/>
          </w:tcPr>
          <w:p w14:paraId="18DD2DCB" w14:textId="77777777" w:rsidR="00DB00A6" w:rsidRPr="00A24123" w:rsidRDefault="00DB00A6" w:rsidP="00DB00A6">
            <w:pPr>
              <w:rPr>
                <w:rFonts w:ascii="Arial" w:hAnsi="Arial" w:cs="Arial"/>
                <w:sz w:val="22"/>
                <w:szCs w:val="22"/>
              </w:rPr>
            </w:pPr>
          </w:p>
          <w:p w14:paraId="7155B1A5" w14:textId="783288B5" w:rsidR="00DB00A6" w:rsidRPr="00A24123" w:rsidRDefault="00DB00A6" w:rsidP="00DB00A6">
            <w:pPr>
              <w:rPr>
                <w:rFonts w:ascii="Arial" w:hAnsi="Arial" w:cs="Arial"/>
                <w:sz w:val="22"/>
                <w:szCs w:val="22"/>
              </w:rPr>
            </w:pPr>
            <w:r w:rsidRPr="00A24123">
              <w:rPr>
                <w:rFonts w:ascii="Arial" w:hAnsi="Arial" w:cs="Arial"/>
                <w:sz w:val="22"/>
                <w:szCs w:val="22"/>
              </w:rPr>
              <w:t>10.000,00</w:t>
            </w:r>
          </w:p>
        </w:tc>
        <w:tc>
          <w:tcPr>
            <w:tcW w:w="1710" w:type="dxa"/>
          </w:tcPr>
          <w:p w14:paraId="7F8CE8F2" w14:textId="77777777" w:rsidR="00DB00A6" w:rsidRPr="00A24123" w:rsidRDefault="00DB00A6" w:rsidP="00DB00A6">
            <w:pPr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</w:tc>
        <w:tc>
          <w:tcPr>
            <w:tcW w:w="1710" w:type="dxa"/>
          </w:tcPr>
          <w:p w14:paraId="5BD17C3B" w14:textId="77777777" w:rsidR="00DB00A6" w:rsidRPr="00A24123" w:rsidRDefault="00DB00A6" w:rsidP="00DB00A6">
            <w:pPr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7C811" w14:textId="77777777" w:rsidR="00DB00A6" w:rsidRPr="00A24123" w:rsidRDefault="00DB00A6" w:rsidP="00DB00A6">
            <w:pPr>
              <w:jc w:val="right"/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E57A" w14:textId="77777777" w:rsidR="00DB00A6" w:rsidRPr="00A24123" w:rsidRDefault="00DB00A6" w:rsidP="00DB00A6">
            <w:pPr>
              <w:jc w:val="right"/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6716" w14:textId="0FB37EF3" w:rsidR="00DB00A6" w:rsidRPr="00A24123" w:rsidRDefault="00DB00A6" w:rsidP="00DB00A6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A24123"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Nije realizovano</w:t>
            </w:r>
          </w:p>
        </w:tc>
      </w:tr>
      <w:tr w:rsidR="00716494" w:rsidRPr="00F05313" w14:paraId="765ED0D8" w14:textId="77777777" w:rsidTr="002A1B8E">
        <w:trPr>
          <w:trHeight w:val="135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42D9475E" w14:textId="77777777" w:rsidR="00716494" w:rsidRPr="0038104A" w:rsidRDefault="00716494" w:rsidP="00716494">
            <w:pPr>
              <w:rPr>
                <w:sz w:val="22"/>
                <w:szCs w:val="22"/>
                <w:lang w:val="sr-Latn-CS" w:eastAsia="sr-Latn-CS"/>
              </w:rPr>
            </w:pPr>
          </w:p>
          <w:p w14:paraId="542CFA7B" w14:textId="2493B12D" w:rsidR="00716494" w:rsidRDefault="00716494" w:rsidP="00716494">
            <w:pPr>
              <w:rPr>
                <w:sz w:val="24"/>
                <w:szCs w:val="24"/>
                <w:lang w:val="sr-Latn-CS" w:eastAsia="sr-Latn-CS"/>
              </w:rPr>
            </w:pPr>
            <w:r w:rsidRPr="0038104A">
              <w:rPr>
                <w:b/>
                <w:sz w:val="22"/>
                <w:szCs w:val="22"/>
                <w:lang w:val="sr-Latn-CS" w:eastAsia="sr-Latn-CS"/>
              </w:rPr>
              <w:t>R.br.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99F6D8" w14:textId="77777777" w:rsidR="00716494" w:rsidRPr="0038104A" w:rsidRDefault="00716494" w:rsidP="00716494">
            <w:pPr>
              <w:jc w:val="center"/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  <w:p w14:paraId="5C923160" w14:textId="419F7FFB" w:rsidR="00716494" w:rsidRPr="006F46C1" w:rsidRDefault="00716494" w:rsidP="00716494">
            <w:pPr>
              <w:jc w:val="center"/>
              <w:rPr>
                <w:rFonts w:ascii="Arial" w:hAnsi="Arial" w:cs="Arial"/>
              </w:rPr>
            </w:pPr>
            <w:r w:rsidRPr="0038104A"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PROJEKAT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FD8CEA" w14:textId="1E910324" w:rsidR="00716494" w:rsidRPr="0038104A" w:rsidRDefault="00716494" w:rsidP="00716494">
            <w:pPr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38104A"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Planirana investicija za period 2022-2026 god. (€)</w:t>
            </w:r>
          </w:p>
          <w:p w14:paraId="6F7D10E8" w14:textId="77777777" w:rsidR="00716494" w:rsidRPr="00553C57" w:rsidRDefault="00716494" w:rsidP="00716494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BFE76BD" w14:textId="0C0086B9" w:rsidR="00716494" w:rsidRPr="00CD370F" w:rsidRDefault="00716494" w:rsidP="00716494">
            <w:pPr>
              <w:rPr>
                <w:rFonts w:ascii="Arial" w:hAnsi="Arial" w:cs="Arial"/>
              </w:rPr>
            </w:pPr>
            <w:r w:rsidRPr="0038104A"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Potrebna sredstva u 202</w:t>
            </w:r>
            <w:r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4</w:t>
            </w:r>
            <w:r w:rsidRPr="0038104A"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.god.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C1DFE36" w14:textId="42244BAE" w:rsidR="00716494" w:rsidRPr="00CD370F" w:rsidRDefault="00716494" w:rsidP="00716494">
            <w:pPr>
              <w:rPr>
                <w:sz w:val="24"/>
                <w:szCs w:val="24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38104A"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Ukupno realizovano u 202</w:t>
            </w:r>
            <w:r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4</w:t>
            </w:r>
            <w:r w:rsidRPr="0038104A"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.god.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5AE3763" w14:textId="6B4B7A5B" w:rsidR="00716494" w:rsidRPr="00CD370F" w:rsidRDefault="00716494" w:rsidP="00716494">
            <w:pPr>
              <w:rPr>
                <w:sz w:val="24"/>
                <w:szCs w:val="24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38104A"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Državni Budžet i Budžet JLS za 202</w:t>
            </w:r>
            <w:r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4</w:t>
            </w:r>
            <w:r w:rsidRPr="0038104A"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.god.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8F754F" w14:textId="6082542E" w:rsidR="00716494" w:rsidRPr="007C4045" w:rsidRDefault="00716494" w:rsidP="00716494">
            <w:pPr>
              <w:rPr>
                <w:sz w:val="24"/>
                <w:szCs w:val="24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38104A"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Kreditno zaduženje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940ED9" w14:textId="0975516D" w:rsidR="00716494" w:rsidRPr="007C4045" w:rsidRDefault="00716494" w:rsidP="00716494">
            <w:pPr>
              <w:rPr>
                <w:sz w:val="24"/>
                <w:szCs w:val="24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38104A"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Ostali izvori finan</w:t>
            </w:r>
            <w:r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siranja</w:t>
            </w:r>
            <w:r w:rsidRPr="0038104A"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i donacije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68D040" w14:textId="77777777" w:rsidR="00716494" w:rsidRPr="0038104A" w:rsidRDefault="00716494" w:rsidP="00716494">
            <w:pPr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  <w:p w14:paraId="3C0A68AF" w14:textId="3F0A0955" w:rsidR="00716494" w:rsidRPr="004D2628" w:rsidRDefault="00716494" w:rsidP="00716494">
            <w:pPr>
              <w:rPr>
                <w:color w:val="FF0000"/>
                <w:sz w:val="24"/>
                <w:szCs w:val="24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38104A"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NAPOMENA</w:t>
            </w:r>
          </w:p>
        </w:tc>
      </w:tr>
      <w:tr w:rsidR="00B33FB7" w:rsidRPr="00F05313" w14:paraId="78DE8354" w14:textId="77777777" w:rsidTr="002A1B8E">
        <w:trPr>
          <w:trHeight w:val="135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E1A50A" w14:textId="31399479" w:rsidR="00B33FB7" w:rsidRDefault="006E7205" w:rsidP="00B33FB7">
            <w:pPr>
              <w:rPr>
                <w:sz w:val="24"/>
                <w:szCs w:val="24"/>
                <w:lang w:val="sr-Latn-CS" w:eastAsia="sr-Latn-CS"/>
              </w:rPr>
            </w:pPr>
            <w:r>
              <w:rPr>
                <w:sz w:val="24"/>
                <w:szCs w:val="24"/>
                <w:lang w:val="sr-Latn-CS" w:eastAsia="sr-Latn-CS"/>
              </w:rPr>
              <w:t>13</w:t>
            </w:r>
            <w:r w:rsidR="00B33FB7">
              <w:rPr>
                <w:sz w:val="24"/>
                <w:szCs w:val="24"/>
                <w:lang w:val="sr-Latn-CS" w:eastAsia="sr-Latn-CS"/>
              </w:rPr>
              <w:t>.</w:t>
            </w:r>
          </w:p>
        </w:tc>
        <w:tc>
          <w:tcPr>
            <w:tcW w:w="2778" w:type="dxa"/>
          </w:tcPr>
          <w:p w14:paraId="4F9F86B0" w14:textId="4316D150" w:rsidR="00B33FB7" w:rsidRDefault="00B33FB7" w:rsidP="00B33FB7">
            <w:pPr>
              <w:rPr>
                <w:rFonts w:ascii="Arial" w:hAnsi="Arial" w:cs="Arial"/>
                <w:sz w:val="22"/>
                <w:szCs w:val="22"/>
              </w:rPr>
            </w:pPr>
            <w:r w:rsidRPr="00063FF1">
              <w:rPr>
                <w:rFonts w:ascii="Arial" w:hAnsi="Arial" w:cs="Arial"/>
                <w:sz w:val="22"/>
                <w:szCs w:val="22"/>
              </w:rPr>
              <w:t>Radovi na izmještanju glavnog distributivnog voda i zamjena azbestno cementnog cjevovoda polietilenskim cjevovodom promjera 35mm</w:t>
            </w:r>
            <w:r w:rsidR="00046CF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63FF1">
              <w:rPr>
                <w:rFonts w:ascii="Arial" w:hAnsi="Arial" w:cs="Arial"/>
                <w:sz w:val="22"/>
                <w:szCs w:val="22"/>
              </w:rPr>
              <w:t>u naselju Rakonje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88556C3" w14:textId="5D4DEA99" w:rsidR="00F104BB" w:rsidRPr="00DC4BFB" w:rsidRDefault="00F104BB" w:rsidP="00B33F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0" w:type="dxa"/>
          </w:tcPr>
          <w:p w14:paraId="33DB1F9E" w14:textId="77777777" w:rsidR="00B33FB7" w:rsidRPr="00A24123" w:rsidRDefault="00B33FB7" w:rsidP="00B33FB7">
            <w:pPr>
              <w:rPr>
                <w:rFonts w:ascii="Arial" w:hAnsi="Arial" w:cs="Arial"/>
                <w:sz w:val="22"/>
                <w:szCs w:val="22"/>
              </w:rPr>
            </w:pPr>
          </w:p>
          <w:p w14:paraId="1E5E406C" w14:textId="7858D267" w:rsidR="00B33FB7" w:rsidRPr="00A24123" w:rsidRDefault="00B33FB7" w:rsidP="00B33FB7">
            <w:pPr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A24123">
              <w:rPr>
                <w:rFonts w:ascii="Arial" w:hAnsi="Arial" w:cs="Arial"/>
                <w:sz w:val="22"/>
                <w:szCs w:val="22"/>
              </w:rPr>
              <w:t>19.000,00</w:t>
            </w:r>
          </w:p>
        </w:tc>
        <w:tc>
          <w:tcPr>
            <w:tcW w:w="1620" w:type="dxa"/>
          </w:tcPr>
          <w:p w14:paraId="695875EC" w14:textId="77777777" w:rsidR="00B33FB7" w:rsidRPr="00A24123" w:rsidRDefault="00B33FB7" w:rsidP="00B33FB7">
            <w:pPr>
              <w:rPr>
                <w:rFonts w:ascii="Arial" w:hAnsi="Arial" w:cs="Arial"/>
                <w:sz w:val="22"/>
                <w:szCs w:val="22"/>
              </w:rPr>
            </w:pPr>
          </w:p>
          <w:p w14:paraId="20DA30F3" w14:textId="01B0DCC5" w:rsidR="00B33FB7" w:rsidRPr="00A24123" w:rsidRDefault="00B33FB7" w:rsidP="00B33FB7">
            <w:pPr>
              <w:rPr>
                <w:rFonts w:ascii="Arial" w:hAnsi="Arial" w:cs="Arial"/>
                <w:sz w:val="22"/>
                <w:szCs w:val="22"/>
              </w:rPr>
            </w:pPr>
            <w:r w:rsidRPr="00A24123">
              <w:rPr>
                <w:rFonts w:ascii="Arial" w:hAnsi="Arial" w:cs="Arial"/>
                <w:sz w:val="22"/>
                <w:szCs w:val="22"/>
              </w:rPr>
              <w:t>19.000,00</w:t>
            </w:r>
          </w:p>
        </w:tc>
        <w:tc>
          <w:tcPr>
            <w:tcW w:w="1710" w:type="dxa"/>
          </w:tcPr>
          <w:p w14:paraId="7912299C" w14:textId="77777777" w:rsidR="00B33FB7" w:rsidRPr="00A24123" w:rsidRDefault="00B33FB7" w:rsidP="00B33FB7">
            <w:pPr>
              <w:jc w:val="right"/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  <w:p w14:paraId="6D949937" w14:textId="48D340C8" w:rsidR="00B33FB7" w:rsidRPr="00A24123" w:rsidRDefault="00B33FB7" w:rsidP="00B33FB7">
            <w:pPr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A24123"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18.914,72</w:t>
            </w:r>
          </w:p>
        </w:tc>
        <w:tc>
          <w:tcPr>
            <w:tcW w:w="1710" w:type="dxa"/>
          </w:tcPr>
          <w:p w14:paraId="6B6913D7" w14:textId="77777777" w:rsidR="00B33FB7" w:rsidRPr="00A24123" w:rsidRDefault="00B33FB7" w:rsidP="00B33FB7">
            <w:pPr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  <w:p w14:paraId="78C6C2FF" w14:textId="392B217B" w:rsidR="00B33FB7" w:rsidRPr="00A24123" w:rsidRDefault="00B33FB7" w:rsidP="00B33FB7">
            <w:pPr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A24123"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18.914,72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9FC1" w14:textId="77777777" w:rsidR="00B33FB7" w:rsidRPr="00A24123" w:rsidRDefault="00B33FB7" w:rsidP="00B33FB7">
            <w:pPr>
              <w:jc w:val="right"/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9756" w14:textId="77777777" w:rsidR="00B33FB7" w:rsidRPr="00A24123" w:rsidRDefault="00B33FB7" w:rsidP="00B33FB7">
            <w:pPr>
              <w:jc w:val="right"/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B18E" w14:textId="73B873BA" w:rsidR="00B33FB7" w:rsidRPr="00A24123" w:rsidRDefault="00B33FB7" w:rsidP="00B33FB7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A24123"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Realizovano</w:t>
            </w:r>
          </w:p>
        </w:tc>
      </w:tr>
      <w:tr w:rsidR="00FA5A61" w:rsidRPr="00F05313" w14:paraId="7F9A5FC7" w14:textId="77777777" w:rsidTr="002A1B8E">
        <w:trPr>
          <w:trHeight w:val="9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4963ED" w14:textId="2D7B5670" w:rsidR="00FA5A61" w:rsidRPr="007C4045" w:rsidRDefault="006E7205" w:rsidP="00FA5A61">
            <w:pPr>
              <w:rPr>
                <w:sz w:val="24"/>
                <w:szCs w:val="24"/>
                <w:lang w:val="sr-Latn-CS" w:eastAsia="sr-Latn-CS"/>
              </w:rPr>
            </w:pPr>
            <w:r>
              <w:rPr>
                <w:sz w:val="24"/>
                <w:szCs w:val="24"/>
                <w:lang w:val="sr-Latn-CS" w:eastAsia="sr-Latn-CS"/>
              </w:rPr>
              <w:t>14</w:t>
            </w:r>
            <w:r w:rsidR="00FA5A61">
              <w:rPr>
                <w:sz w:val="24"/>
                <w:szCs w:val="24"/>
                <w:lang w:val="sr-Latn-CS" w:eastAsia="sr-Latn-CS"/>
              </w:rPr>
              <w:t>.</w:t>
            </w:r>
          </w:p>
        </w:tc>
        <w:tc>
          <w:tcPr>
            <w:tcW w:w="2778" w:type="dxa"/>
          </w:tcPr>
          <w:p w14:paraId="0C8B389E" w14:textId="2F99763F" w:rsidR="00FA5A61" w:rsidRPr="00DC4BFB" w:rsidRDefault="00FA5A61" w:rsidP="00FA5A61">
            <w:pPr>
              <w:rPr>
                <w:rFonts w:ascii="Arial" w:hAnsi="Arial" w:cs="Arial"/>
                <w:sz w:val="22"/>
                <w:szCs w:val="22"/>
              </w:rPr>
            </w:pPr>
            <w:r w:rsidRPr="00A75DBD">
              <w:rPr>
                <w:rFonts w:ascii="Arial" w:hAnsi="Arial" w:cs="Arial"/>
                <w:sz w:val="22"/>
                <w:szCs w:val="22"/>
              </w:rPr>
              <w:t>Rekonstrukcija puta Srđevac-Sušica 19,4 km, i faza L=9,4 km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F1FB" w14:textId="77777777" w:rsidR="00FA5A61" w:rsidRPr="00A24123" w:rsidRDefault="00FA5A61" w:rsidP="00FA5A61">
            <w:pPr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  <w:p w14:paraId="5407BDBE" w14:textId="6B5510D5" w:rsidR="00FA5A61" w:rsidRPr="00A24123" w:rsidRDefault="00FA5A61" w:rsidP="00FA5A61">
            <w:pPr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A24123"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1.000.000,00</w:t>
            </w:r>
          </w:p>
        </w:tc>
        <w:tc>
          <w:tcPr>
            <w:tcW w:w="1620" w:type="dxa"/>
          </w:tcPr>
          <w:p w14:paraId="27159EB5" w14:textId="77777777" w:rsidR="00FA5A61" w:rsidRPr="00A24123" w:rsidRDefault="00FA5A61" w:rsidP="00FA5A61">
            <w:pPr>
              <w:rPr>
                <w:rFonts w:ascii="Arial" w:hAnsi="Arial" w:cs="Arial"/>
                <w:sz w:val="22"/>
                <w:szCs w:val="22"/>
              </w:rPr>
            </w:pPr>
          </w:p>
          <w:p w14:paraId="480712A4" w14:textId="0376460C" w:rsidR="00FA5A61" w:rsidRPr="00A24123" w:rsidRDefault="00FA5A61" w:rsidP="00FA5A61">
            <w:pPr>
              <w:rPr>
                <w:rFonts w:ascii="Arial" w:hAnsi="Arial" w:cs="Arial"/>
                <w:sz w:val="22"/>
                <w:szCs w:val="22"/>
              </w:rPr>
            </w:pPr>
            <w:r w:rsidRPr="00A24123">
              <w:rPr>
                <w:rFonts w:ascii="Arial" w:hAnsi="Arial" w:cs="Arial"/>
                <w:sz w:val="22"/>
                <w:szCs w:val="22"/>
              </w:rPr>
              <w:t>500.000,00</w:t>
            </w:r>
          </w:p>
        </w:tc>
        <w:tc>
          <w:tcPr>
            <w:tcW w:w="1710" w:type="dxa"/>
          </w:tcPr>
          <w:p w14:paraId="5262F7A4" w14:textId="6B69E7FD" w:rsidR="00FA5A61" w:rsidRPr="00A24123" w:rsidRDefault="00FA5A61" w:rsidP="00FA5A61">
            <w:pPr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</w:tc>
        <w:tc>
          <w:tcPr>
            <w:tcW w:w="1710" w:type="dxa"/>
          </w:tcPr>
          <w:p w14:paraId="39C33528" w14:textId="439DEEB8" w:rsidR="00FA5A61" w:rsidRPr="00A24123" w:rsidRDefault="00FA5A61" w:rsidP="00FA5A61">
            <w:pPr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B0C90" w14:textId="77777777" w:rsidR="00FA5A61" w:rsidRPr="00A24123" w:rsidRDefault="00FA5A61" w:rsidP="00FA5A61">
            <w:pPr>
              <w:jc w:val="right"/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994C" w14:textId="58F5C680" w:rsidR="00FA5A61" w:rsidRPr="00A24123" w:rsidRDefault="00FA5A61" w:rsidP="00FA5A61">
            <w:pPr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E028" w14:textId="3F2FA0F7" w:rsidR="00FA5A61" w:rsidRPr="00A24123" w:rsidRDefault="00FA5A61" w:rsidP="00FA5A61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A24123"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Nije realizovano</w:t>
            </w:r>
          </w:p>
        </w:tc>
      </w:tr>
      <w:tr w:rsidR="0026548E" w:rsidRPr="00F05313" w14:paraId="55A9362B" w14:textId="77777777" w:rsidTr="002A1B8E">
        <w:trPr>
          <w:trHeight w:val="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858242" w14:textId="04DE69ED" w:rsidR="0026548E" w:rsidRPr="007C4045" w:rsidRDefault="006E7205" w:rsidP="0026548E">
            <w:pPr>
              <w:rPr>
                <w:sz w:val="24"/>
                <w:szCs w:val="24"/>
                <w:lang w:val="sr-Latn-CS" w:eastAsia="sr-Latn-CS"/>
              </w:rPr>
            </w:pPr>
            <w:r>
              <w:rPr>
                <w:sz w:val="24"/>
                <w:szCs w:val="24"/>
                <w:lang w:val="sr-Latn-CS" w:eastAsia="sr-Latn-CS"/>
              </w:rPr>
              <w:t>15</w:t>
            </w:r>
            <w:r w:rsidR="0026548E">
              <w:rPr>
                <w:sz w:val="24"/>
                <w:szCs w:val="24"/>
                <w:lang w:val="sr-Latn-CS" w:eastAsia="sr-Latn-CS"/>
              </w:rPr>
              <w:t>.</w:t>
            </w:r>
          </w:p>
        </w:tc>
        <w:tc>
          <w:tcPr>
            <w:tcW w:w="2778" w:type="dxa"/>
          </w:tcPr>
          <w:p w14:paraId="631040C5" w14:textId="0203C828" w:rsidR="0026548E" w:rsidRDefault="0026548E" w:rsidP="0026548E">
            <w:pPr>
              <w:rPr>
                <w:rFonts w:ascii="Arial" w:hAnsi="Arial" w:cs="Arial"/>
                <w:sz w:val="22"/>
                <w:szCs w:val="22"/>
              </w:rPr>
            </w:pPr>
            <w:r w:rsidRPr="0046670C">
              <w:rPr>
                <w:rFonts w:ascii="Arial" w:hAnsi="Arial" w:cs="Arial"/>
                <w:sz w:val="22"/>
                <w:szCs w:val="22"/>
              </w:rPr>
              <w:t>Rek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Pr="0046670C">
              <w:rPr>
                <w:rFonts w:ascii="Arial" w:hAnsi="Arial" w:cs="Arial"/>
                <w:sz w:val="22"/>
                <w:szCs w:val="22"/>
              </w:rPr>
              <w:t>magistralnih puteva M-2.1. i M-2, Lepenac-Ribarevine-Poda-Berane (pr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Pr="0046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v</w:t>
            </w:r>
            <w:r w:rsidRPr="0046670C">
              <w:rPr>
                <w:rFonts w:ascii="Arial" w:hAnsi="Arial" w:cs="Arial"/>
                <w:sz w:val="22"/>
                <w:szCs w:val="22"/>
              </w:rPr>
              <w:t>rij</w:t>
            </w:r>
            <w:r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Pr="0046670C">
              <w:rPr>
                <w:rFonts w:ascii="Arial" w:hAnsi="Arial" w:cs="Arial"/>
                <w:sz w:val="22"/>
                <w:szCs w:val="22"/>
              </w:rPr>
              <w:t>36.000.000 €)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4DE30FCB" w14:textId="5911BA2C" w:rsidR="002A6329" w:rsidRPr="002A6329" w:rsidRDefault="002A6329" w:rsidP="002654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EEE5" w14:textId="77777777" w:rsidR="0026548E" w:rsidRPr="00A24123" w:rsidRDefault="0026548E" w:rsidP="0026548E">
            <w:pPr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  <w:p w14:paraId="1AE1B537" w14:textId="38EBAAFF" w:rsidR="0026548E" w:rsidRPr="00A24123" w:rsidRDefault="0026548E" w:rsidP="0026548E">
            <w:pPr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A24123"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15.000.000,00</w:t>
            </w:r>
          </w:p>
        </w:tc>
        <w:tc>
          <w:tcPr>
            <w:tcW w:w="1620" w:type="dxa"/>
          </w:tcPr>
          <w:p w14:paraId="1445E79E" w14:textId="77777777" w:rsidR="0026548E" w:rsidRPr="00A24123" w:rsidRDefault="0026548E" w:rsidP="0026548E">
            <w:pPr>
              <w:rPr>
                <w:rFonts w:ascii="Arial" w:hAnsi="Arial" w:cs="Arial"/>
                <w:sz w:val="22"/>
                <w:szCs w:val="22"/>
              </w:rPr>
            </w:pPr>
          </w:p>
          <w:p w14:paraId="5FF1C9FB" w14:textId="58D34BB9" w:rsidR="0026548E" w:rsidRPr="00A24123" w:rsidRDefault="0026548E" w:rsidP="0026548E">
            <w:pPr>
              <w:rPr>
                <w:rFonts w:ascii="Arial" w:hAnsi="Arial" w:cs="Arial"/>
                <w:sz w:val="22"/>
                <w:szCs w:val="22"/>
              </w:rPr>
            </w:pPr>
            <w:r w:rsidRPr="00A24123">
              <w:rPr>
                <w:rFonts w:ascii="Arial" w:hAnsi="Arial" w:cs="Arial"/>
                <w:sz w:val="22"/>
                <w:szCs w:val="22"/>
              </w:rPr>
              <w:t>9.000.000,00</w:t>
            </w:r>
          </w:p>
        </w:tc>
        <w:tc>
          <w:tcPr>
            <w:tcW w:w="1710" w:type="dxa"/>
          </w:tcPr>
          <w:p w14:paraId="3252ABF8" w14:textId="77777777" w:rsidR="0026548E" w:rsidRPr="00A24123" w:rsidRDefault="0026548E" w:rsidP="0026548E">
            <w:pPr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  <w:p w14:paraId="59DE9B91" w14:textId="289C1692" w:rsidR="0026548E" w:rsidRPr="00A24123" w:rsidRDefault="0026548E" w:rsidP="0026548E">
            <w:pPr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A24123"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14.500.000,00</w:t>
            </w:r>
          </w:p>
        </w:tc>
        <w:tc>
          <w:tcPr>
            <w:tcW w:w="1710" w:type="dxa"/>
          </w:tcPr>
          <w:p w14:paraId="26252D92" w14:textId="77777777" w:rsidR="0026548E" w:rsidRPr="00A24123" w:rsidRDefault="0026548E" w:rsidP="0026548E">
            <w:pPr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  <w:p w14:paraId="4C02ED68" w14:textId="7B51F0CF" w:rsidR="0026548E" w:rsidRPr="00A24123" w:rsidRDefault="0026548E" w:rsidP="0026548E">
            <w:pPr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A24123"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14.500.000,00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7F8E" w14:textId="77777777" w:rsidR="0026548E" w:rsidRPr="00A24123" w:rsidRDefault="0026548E" w:rsidP="0026548E">
            <w:pPr>
              <w:jc w:val="right"/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3D15" w14:textId="77777777" w:rsidR="0026548E" w:rsidRPr="00A24123" w:rsidRDefault="0026548E" w:rsidP="0026548E">
            <w:pPr>
              <w:jc w:val="right"/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27F1" w14:textId="6318B0DA" w:rsidR="0026548E" w:rsidRPr="00A24123" w:rsidRDefault="0026548E" w:rsidP="0026548E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A24123"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Realizacija u toku</w:t>
            </w:r>
          </w:p>
        </w:tc>
      </w:tr>
      <w:tr w:rsidR="003A36FA" w:rsidRPr="00F05313" w14:paraId="5F47C237" w14:textId="77777777" w:rsidTr="002A1B8E">
        <w:trPr>
          <w:trHeight w:val="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A8DD13" w14:textId="330AA014" w:rsidR="003A36FA" w:rsidRDefault="006E7205" w:rsidP="003A36FA">
            <w:pPr>
              <w:rPr>
                <w:sz w:val="24"/>
                <w:szCs w:val="24"/>
                <w:lang w:val="sr-Latn-CS" w:eastAsia="sr-Latn-CS"/>
              </w:rPr>
            </w:pPr>
            <w:r>
              <w:rPr>
                <w:sz w:val="24"/>
                <w:szCs w:val="24"/>
                <w:lang w:val="sr-Latn-CS" w:eastAsia="sr-Latn-CS"/>
              </w:rPr>
              <w:t>16</w:t>
            </w:r>
            <w:r w:rsidR="003A36FA">
              <w:rPr>
                <w:sz w:val="24"/>
                <w:szCs w:val="24"/>
                <w:lang w:val="sr-Latn-CS" w:eastAsia="sr-Latn-CS"/>
              </w:rPr>
              <w:t>.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223B" w14:textId="3B4D5ED3" w:rsidR="003A36FA" w:rsidRDefault="003A36FA" w:rsidP="003A36FA">
            <w:pPr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46670C"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Rekon</w:t>
            </w:r>
            <w:r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.</w:t>
            </w:r>
            <w:r w:rsidRPr="0046670C"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  magistarlnog puta M-21 od Barskog mosta do Dobrakova</w:t>
            </w:r>
            <w:r w:rsidR="0003687D"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i</w:t>
            </w:r>
            <w:r w:rsidRPr="0046670C"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sanacija klizišta u Dobrakovu</w:t>
            </w:r>
            <w:r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.</w:t>
            </w:r>
          </w:p>
          <w:p w14:paraId="40360D0D" w14:textId="4C06D161" w:rsidR="00114FBE" w:rsidRPr="00B91CC8" w:rsidRDefault="00114FBE" w:rsidP="003A36FA">
            <w:pPr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6B91" w14:textId="77777777" w:rsidR="003A36FA" w:rsidRPr="00A24123" w:rsidRDefault="003A36FA" w:rsidP="003A36FA">
            <w:pPr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  <w:p w14:paraId="749F7BD1" w14:textId="39DA6042" w:rsidR="003A36FA" w:rsidRPr="00A24123" w:rsidRDefault="003A36FA" w:rsidP="003A36FA">
            <w:pPr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A24123"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4.500.000,00</w:t>
            </w:r>
          </w:p>
        </w:tc>
        <w:tc>
          <w:tcPr>
            <w:tcW w:w="1620" w:type="dxa"/>
          </w:tcPr>
          <w:p w14:paraId="186D659E" w14:textId="77777777" w:rsidR="003A36FA" w:rsidRPr="00A24123" w:rsidRDefault="003A36FA" w:rsidP="003A36FA">
            <w:pPr>
              <w:rPr>
                <w:rFonts w:ascii="Arial" w:hAnsi="Arial" w:cs="Arial"/>
                <w:sz w:val="22"/>
                <w:szCs w:val="22"/>
              </w:rPr>
            </w:pPr>
          </w:p>
          <w:p w14:paraId="255E07CC" w14:textId="37E01911" w:rsidR="003A36FA" w:rsidRPr="00A24123" w:rsidRDefault="003A36FA" w:rsidP="003A36FA">
            <w:pPr>
              <w:rPr>
                <w:rFonts w:ascii="Arial" w:hAnsi="Arial" w:cs="Arial"/>
                <w:sz w:val="22"/>
                <w:szCs w:val="22"/>
              </w:rPr>
            </w:pPr>
            <w:r w:rsidRPr="00A24123">
              <w:rPr>
                <w:rFonts w:ascii="Arial" w:hAnsi="Arial" w:cs="Arial"/>
                <w:sz w:val="22"/>
                <w:szCs w:val="22"/>
              </w:rPr>
              <w:t>100.000,00</w:t>
            </w:r>
          </w:p>
        </w:tc>
        <w:tc>
          <w:tcPr>
            <w:tcW w:w="1710" w:type="dxa"/>
          </w:tcPr>
          <w:p w14:paraId="2B2E83A2" w14:textId="77777777" w:rsidR="003A36FA" w:rsidRPr="00A24123" w:rsidRDefault="003A36FA" w:rsidP="003A36FA">
            <w:pPr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  <w:p w14:paraId="235DF527" w14:textId="327CAB41" w:rsidR="003A36FA" w:rsidRPr="00A24123" w:rsidRDefault="003A36FA" w:rsidP="003A36FA">
            <w:pPr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A24123"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4.200.000,00</w:t>
            </w:r>
          </w:p>
        </w:tc>
        <w:tc>
          <w:tcPr>
            <w:tcW w:w="1710" w:type="dxa"/>
          </w:tcPr>
          <w:p w14:paraId="73C2A870" w14:textId="77777777" w:rsidR="003A36FA" w:rsidRPr="00A24123" w:rsidRDefault="003A36FA" w:rsidP="003A36FA">
            <w:pPr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  <w:p w14:paraId="66929D0D" w14:textId="0DC4CA00" w:rsidR="003A36FA" w:rsidRPr="00A24123" w:rsidRDefault="003A36FA" w:rsidP="003A36FA">
            <w:pPr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A24123"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4.200.000,00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EB4B" w14:textId="65D528A4" w:rsidR="003A36FA" w:rsidRPr="00A24123" w:rsidRDefault="003A36FA" w:rsidP="003A36FA">
            <w:pPr>
              <w:jc w:val="right"/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617C" w14:textId="3D8515B6" w:rsidR="003A36FA" w:rsidRPr="00A24123" w:rsidRDefault="003A36FA" w:rsidP="003A36FA">
            <w:pPr>
              <w:jc w:val="right"/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7F3A" w14:textId="51861879" w:rsidR="003A36FA" w:rsidRPr="00A24123" w:rsidRDefault="003A36FA" w:rsidP="003A36FA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A24123"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Realizacija u toku</w:t>
            </w:r>
          </w:p>
        </w:tc>
      </w:tr>
      <w:tr w:rsidR="00854B49" w:rsidRPr="00F05313" w14:paraId="30472B26" w14:textId="77777777" w:rsidTr="002A1B8E">
        <w:trPr>
          <w:trHeight w:val="15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2FD26A" w14:textId="7CFB1595" w:rsidR="00854B49" w:rsidRDefault="006E7205" w:rsidP="00854B49">
            <w:pPr>
              <w:rPr>
                <w:sz w:val="24"/>
                <w:szCs w:val="24"/>
                <w:lang w:val="sr-Latn-CS" w:eastAsia="sr-Latn-CS"/>
              </w:rPr>
            </w:pPr>
            <w:r>
              <w:rPr>
                <w:sz w:val="24"/>
                <w:szCs w:val="24"/>
                <w:lang w:val="sr-Latn-CS" w:eastAsia="sr-Latn-CS"/>
              </w:rPr>
              <w:t>17.</w:t>
            </w:r>
          </w:p>
        </w:tc>
        <w:tc>
          <w:tcPr>
            <w:tcW w:w="2778" w:type="dxa"/>
          </w:tcPr>
          <w:p w14:paraId="59A7E48E" w14:textId="26517F8C" w:rsidR="00854B49" w:rsidRPr="00B91CC8" w:rsidRDefault="00854B49" w:rsidP="00854B49">
            <w:pPr>
              <w:rPr>
                <w:rFonts w:ascii="Arial" w:hAnsi="Arial" w:cs="Arial"/>
              </w:rPr>
            </w:pPr>
            <w:r w:rsidRPr="00963A55">
              <w:rPr>
                <w:rFonts w:ascii="Arial" w:hAnsi="Arial" w:cs="Arial"/>
                <w:sz w:val="22"/>
                <w:szCs w:val="22"/>
              </w:rPr>
              <w:t xml:space="preserve">Nastavak radova na rekonstrukciji lokalnog puta Gubavač </w:t>
            </w:r>
            <w:r w:rsidR="002A6329">
              <w:rPr>
                <w:rFonts w:ascii="Arial" w:hAnsi="Arial" w:cs="Arial"/>
                <w:sz w:val="22"/>
                <w:szCs w:val="22"/>
              </w:rPr>
              <w:t>–</w:t>
            </w:r>
            <w:r w:rsidRPr="00963A55">
              <w:rPr>
                <w:rFonts w:ascii="Arial" w:hAnsi="Arial" w:cs="Arial"/>
                <w:sz w:val="22"/>
                <w:szCs w:val="22"/>
              </w:rPr>
              <w:t xml:space="preserve"> Bistrica</w:t>
            </w:r>
            <w:r w:rsidR="002A6329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EFC0F" w14:textId="77777777" w:rsidR="00854B49" w:rsidRPr="00A24123" w:rsidRDefault="00854B49" w:rsidP="00854B4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8F7F055" w14:textId="7C1893AD" w:rsidR="00854B49" w:rsidRPr="00A24123" w:rsidRDefault="00854B49" w:rsidP="00854B49">
            <w:pPr>
              <w:rPr>
                <w:rFonts w:ascii="Arial" w:hAnsi="Arial" w:cs="Arial"/>
              </w:rPr>
            </w:pPr>
            <w:r w:rsidRPr="00A24123">
              <w:rPr>
                <w:rFonts w:ascii="Arial" w:hAnsi="Arial" w:cs="Arial"/>
                <w:sz w:val="22"/>
                <w:szCs w:val="22"/>
              </w:rPr>
              <w:t>2.500.000,00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657F2" w14:textId="77777777" w:rsidR="00854B49" w:rsidRPr="00A24123" w:rsidRDefault="00854B49" w:rsidP="00854B4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ACBB10F" w14:textId="00C8C1C0" w:rsidR="00854B49" w:rsidRPr="00A24123" w:rsidRDefault="00854B49" w:rsidP="00854B49">
            <w:pPr>
              <w:rPr>
                <w:rFonts w:ascii="Arial" w:hAnsi="Arial" w:cs="Arial"/>
              </w:rPr>
            </w:pPr>
            <w:r w:rsidRPr="00A24123">
              <w:rPr>
                <w:rFonts w:ascii="Arial" w:hAnsi="Arial" w:cs="Arial"/>
                <w:sz w:val="22"/>
                <w:szCs w:val="22"/>
              </w:rPr>
              <w:t>1.000.000,00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8644" w14:textId="77777777" w:rsidR="00854B49" w:rsidRPr="00A24123" w:rsidRDefault="00854B49" w:rsidP="00854B4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35497E3" w14:textId="71D4BC49" w:rsidR="00854B49" w:rsidRPr="00A24123" w:rsidRDefault="00854B49" w:rsidP="00854B49">
            <w:pPr>
              <w:rPr>
                <w:rFonts w:ascii="Arial" w:hAnsi="Arial" w:cs="Arial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A24123">
              <w:rPr>
                <w:rFonts w:ascii="Arial" w:hAnsi="Arial" w:cs="Arial"/>
                <w:sz w:val="22"/>
                <w:szCs w:val="22"/>
              </w:rPr>
              <w:t>850.000,00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4335" w14:textId="77777777" w:rsidR="00854B49" w:rsidRPr="00A24123" w:rsidRDefault="00854B49" w:rsidP="00854B4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F53E105" w14:textId="3446FBBB" w:rsidR="00854B49" w:rsidRPr="00A24123" w:rsidRDefault="00854B49" w:rsidP="00854B49">
            <w:pPr>
              <w:rPr>
                <w:rFonts w:ascii="Arial" w:hAnsi="Arial" w:cs="Arial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A24123">
              <w:rPr>
                <w:rFonts w:ascii="Arial" w:hAnsi="Arial" w:cs="Arial"/>
                <w:sz w:val="22"/>
                <w:szCs w:val="22"/>
              </w:rPr>
              <w:t>850.000,00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328B" w14:textId="77777777" w:rsidR="00854B49" w:rsidRPr="00A24123" w:rsidRDefault="00854B49" w:rsidP="00854B49">
            <w:pPr>
              <w:jc w:val="right"/>
              <w:rPr>
                <w:rFonts w:ascii="Arial" w:hAnsi="Arial" w:cs="Arial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BBB0A" w14:textId="77777777" w:rsidR="00854B49" w:rsidRPr="00A24123" w:rsidRDefault="00854B49" w:rsidP="00854B49">
            <w:pPr>
              <w:jc w:val="right"/>
              <w:rPr>
                <w:rFonts w:ascii="Arial" w:hAnsi="Arial" w:cs="Arial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3F7B" w14:textId="48FB6896" w:rsidR="00854B49" w:rsidRPr="00A24123" w:rsidRDefault="00854B49" w:rsidP="00854B49">
            <w:pPr>
              <w:rPr>
                <w:rFonts w:ascii="Arial" w:hAnsi="Arial" w:cs="Arial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A24123"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Realizovano</w:t>
            </w:r>
          </w:p>
        </w:tc>
      </w:tr>
      <w:tr w:rsidR="00D0593E" w:rsidRPr="00F05313" w14:paraId="7B69521B" w14:textId="77777777" w:rsidTr="002A1B8E">
        <w:trPr>
          <w:trHeight w:val="15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0FA6835C" w14:textId="77777777" w:rsidR="00D0593E" w:rsidRPr="0038104A" w:rsidRDefault="00D0593E" w:rsidP="00D0593E">
            <w:pPr>
              <w:rPr>
                <w:sz w:val="22"/>
                <w:szCs w:val="22"/>
                <w:lang w:val="sr-Latn-CS" w:eastAsia="sr-Latn-CS"/>
              </w:rPr>
            </w:pPr>
          </w:p>
          <w:p w14:paraId="688FB9F1" w14:textId="020A06F0" w:rsidR="00D0593E" w:rsidRDefault="00D0593E" w:rsidP="00D0593E">
            <w:pPr>
              <w:rPr>
                <w:sz w:val="24"/>
                <w:szCs w:val="24"/>
                <w:lang w:val="sr-Latn-CS" w:eastAsia="sr-Latn-CS"/>
              </w:rPr>
            </w:pPr>
            <w:r w:rsidRPr="0038104A">
              <w:rPr>
                <w:b/>
                <w:sz w:val="22"/>
                <w:szCs w:val="22"/>
                <w:lang w:val="sr-Latn-CS" w:eastAsia="sr-Latn-CS"/>
              </w:rPr>
              <w:t>R.br.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1736B61" w14:textId="77777777" w:rsidR="00D0593E" w:rsidRPr="0038104A" w:rsidRDefault="00D0593E" w:rsidP="00D0593E">
            <w:pPr>
              <w:jc w:val="center"/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  <w:p w14:paraId="6CDD2EDC" w14:textId="33EB3305" w:rsidR="00D0593E" w:rsidRPr="00963A55" w:rsidRDefault="00D0593E" w:rsidP="00D0593E">
            <w:pPr>
              <w:rPr>
                <w:rFonts w:ascii="Arial" w:hAnsi="Arial" w:cs="Arial"/>
              </w:rPr>
            </w:pPr>
            <w:r w:rsidRPr="0038104A"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PROJEKAT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11104EE" w14:textId="18B97A2E" w:rsidR="00D0593E" w:rsidRPr="0038104A" w:rsidRDefault="00D0593E" w:rsidP="00D0593E">
            <w:pPr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38104A"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Planirana investicija za period 2022-2026 god. (€)</w:t>
            </w:r>
          </w:p>
          <w:p w14:paraId="7C5BA5BB" w14:textId="77777777" w:rsidR="00D0593E" w:rsidRPr="00854B49" w:rsidRDefault="00D0593E" w:rsidP="00D0593E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2F1E1DB" w14:textId="74F62D3B" w:rsidR="00D0593E" w:rsidRPr="00854B49" w:rsidRDefault="00D0593E" w:rsidP="00D0593E">
            <w:pPr>
              <w:rPr>
                <w:rFonts w:ascii="Arial" w:hAnsi="Arial" w:cs="Arial"/>
                <w:color w:val="FF0000"/>
              </w:rPr>
            </w:pPr>
            <w:r w:rsidRPr="0038104A"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Potrebna sredstva u 202</w:t>
            </w:r>
            <w:r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4</w:t>
            </w:r>
            <w:r w:rsidRPr="0038104A"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.god.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4727030" w14:textId="57FC4979" w:rsidR="00D0593E" w:rsidRPr="00854B49" w:rsidRDefault="00D0593E" w:rsidP="00D0593E">
            <w:pPr>
              <w:rPr>
                <w:rFonts w:ascii="Arial" w:hAnsi="Arial" w:cs="Arial"/>
                <w:color w:val="FF0000"/>
              </w:rPr>
            </w:pPr>
            <w:r w:rsidRPr="0038104A"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Ukupno realizovano u 202</w:t>
            </w:r>
            <w:r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4</w:t>
            </w:r>
            <w:r w:rsidRPr="0038104A"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.god.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546D546" w14:textId="60DED348" w:rsidR="00D0593E" w:rsidRPr="00854B49" w:rsidRDefault="00D0593E" w:rsidP="00D0593E">
            <w:pPr>
              <w:rPr>
                <w:rFonts w:ascii="Arial" w:hAnsi="Arial" w:cs="Arial"/>
                <w:color w:val="FF0000"/>
              </w:rPr>
            </w:pPr>
            <w:r w:rsidRPr="0038104A"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Državni Budžet i Budžet JLS za 202</w:t>
            </w:r>
            <w:r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4</w:t>
            </w:r>
            <w:r w:rsidRPr="0038104A"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.god.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970D7BD" w14:textId="76C39B9E" w:rsidR="00D0593E" w:rsidRPr="00854B49" w:rsidRDefault="00D0593E" w:rsidP="002A1B8E">
            <w:pPr>
              <w:rPr>
                <w:rFonts w:ascii="Arial" w:hAnsi="Arial" w:cs="Arial"/>
                <w:color w:val="FF0000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38104A"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Kreditno zaduženje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9114A6C" w14:textId="385C03EE" w:rsidR="00D0593E" w:rsidRPr="00854B49" w:rsidRDefault="00D0593E" w:rsidP="00C940FE">
            <w:pPr>
              <w:rPr>
                <w:rFonts w:ascii="Arial" w:hAnsi="Arial" w:cs="Arial"/>
                <w:color w:val="FF0000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38104A"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Ostali izvori finan</w:t>
            </w:r>
            <w:r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siranja</w:t>
            </w:r>
            <w:r w:rsidRPr="0038104A"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i donacije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9F3D417" w14:textId="77777777" w:rsidR="00D0593E" w:rsidRPr="0038104A" w:rsidRDefault="00D0593E" w:rsidP="00D0593E">
            <w:pPr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  <w:p w14:paraId="1760E622" w14:textId="3A1C2350" w:rsidR="00D0593E" w:rsidRPr="00854B49" w:rsidRDefault="00D0593E" w:rsidP="00D0593E">
            <w:pPr>
              <w:rPr>
                <w:rFonts w:ascii="Arial" w:hAnsi="Arial" w:cs="Arial"/>
                <w:color w:val="FF0000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38104A"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NAPOMENA</w:t>
            </w:r>
          </w:p>
        </w:tc>
      </w:tr>
      <w:tr w:rsidR="0002731F" w:rsidRPr="00F05313" w14:paraId="072C01FF" w14:textId="77777777" w:rsidTr="002A1B8E">
        <w:trPr>
          <w:trHeight w:val="12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FDF66E" w14:textId="1D1D8A03" w:rsidR="0002731F" w:rsidRDefault="006E7205" w:rsidP="0002731F">
            <w:pPr>
              <w:rPr>
                <w:sz w:val="24"/>
                <w:szCs w:val="24"/>
                <w:lang w:val="sr-Latn-CS" w:eastAsia="sr-Latn-CS"/>
              </w:rPr>
            </w:pPr>
            <w:r>
              <w:rPr>
                <w:sz w:val="24"/>
                <w:szCs w:val="24"/>
                <w:lang w:val="sr-Latn-CS" w:eastAsia="sr-Latn-CS"/>
              </w:rPr>
              <w:t>18.</w:t>
            </w:r>
          </w:p>
        </w:tc>
        <w:tc>
          <w:tcPr>
            <w:tcW w:w="2778" w:type="dxa"/>
          </w:tcPr>
          <w:p w14:paraId="28E39DB3" w14:textId="516C7204" w:rsidR="0002731F" w:rsidRPr="00B91CC8" w:rsidRDefault="0002731F" w:rsidP="0002731F">
            <w:pPr>
              <w:rPr>
                <w:rFonts w:ascii="Arial" w:hAnsi="Arial" w:cs="Arial"/>
              </w:rPr>
            </w:pPr>
            <w:r w:rsidRPr="002D70BD">
              <w:rPr>
                <w:rFonts w:ascii="Arial" w:hAnsi="Arial" w:cs="Arial"/>
                <w:sz w:val="22"/>
                <w:szCs w:val="22"/>
              </w:rPr>
              <w:t>Izgradnja mosta na rijeci Ljuboviđi u naselju Ribarevine (mjesto"Dvorišta")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7907" w14:textId="77777777" w:rsidR="0002731F" w:rsidRPr="00A24123" w:rsidRDefault="0002731F" w:rsidP="0002731F">
            <w:pPr>
              <w:rPr>
                <w:rFonts w:ascii="Arial" w:hAnsi="Arial" w:cs="Arial"/>
                <w:sz w:val="22"/>
                <w:szCs w:val="22"/>
              </w:rPr>
            </w:pPr>
          </w:p>
          <w:p w14:paraId="3F25974C" w14:textId="1BF7C6B4" w:rsidR="0002731F" w:rsidRPr="00A24123" w:rsidRDefault="0002731F" w:rsidP="0002731F">
            <w:pPr>
              <w:rPr>
                <w:rFonts w:ascii="Arial" w:hAnsi="Arial" w:cs="Arial"/>
              </w:rPr>
            </w:pPr>
            <w:r w:rsidRPr="00A24123">
              <w:rPr>
                <w:rFonts w:ascii="Arial" w:hAnsi="Arial" w:cs="Arial"/>
                <w:sz w:val="22"/>
                <w:szCs w:val="22"/>
              </w:rPr>
              <w:t>45.000,00</w:t>
            </w:r>
          </w:p>
        </w:tc>
        <w:tc>
          <w:tcPr>
            <w:tcW w:w="1620" w:type="dxa"/>
          </w:tcPr>
          <w:p w14:paraId="0B8EB3F9" w14:textId="77777777" w:rsidR="0002731F" w:rsidRPr="00A24123" w:rsidRDefault="0002731F" w:rsidP="0002731F">
            <w:pPr>
              <w:rPr>
                <w:rFonts w:ascii="Arial" w:hAnsi="Arial" w:cs="Arial"/>
                <w:sz w:val="22"/>
                <w:szCs w:val="22"/>
              </w:rPr>
            </w:pPr>
          </w:p>
          <w:p w14:paraId="202A0C16" w14:textId="7C9AFCFE" w:rsidR="0002731F" w:rsidRPr="00A24123" w:rsidRDefault="0002731F" w:rsidP="0002731F">
            <w:pPr>
              <w:rPr>
                <w:rFonts w:ascii="Arial" w:hAnsi="Arial" w:cs="Arial"/>
              </w:rPr>
            </w:pPr>
            <w:r w:rsidRPr="00A24123">
              <w:rPr>
                <w:rFonts w:ascii="Arial" w:hAnsi="Arial" w:cs="Arial"/>
                <w:sz w:val="22"/>
                <w:szCs w:val="22"/>
              </w:rPr>
              <w:t>45.000,00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E7ACB" w14:textId="77777777" w:rsidR="0002731F" w:rsidRPr="00A24123" w:rsidRDefault="0002731F" w:rsidP="0002731F">
            <w:pPr>
              <w:rPr>
                <w:rFonts w:ascii="Arial" w:hAnsi="Arial" w:cs="Arial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6636" w14:textId="77777777" w:rsidR="0002731F" w:rsidRPr="00A24123" w:rsidRDefault="0002731F" w:rsidP="0002731F">
            <w:pPr>
              <w:rPr>
                <w:rFonts w:ascii="Arial" w:hAnsi="Arial" w:cs="Arial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DC64" w14:textId="77777777" w:rsidR="0002731F" w:rsidRPr="00A24123" w:rsidRDefault="0002731F" w:rsidP="0002731F">
            <w:pPr>
              <w:jc w:val="right"/>
              <w:rPr>
                <w:rFonts w:ascii="Arial" w:hAnsi="Arial" w:cs="Arial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B9B4" w14:textId="77777777" w:rsidR="0002731F" w:rsidRPr="00A24123" w:rsidRDefault="0002731F" w:rsidP="0002731F">
            <w:pPr>
              <w:jc w:val="right"/>
              <w:rPr>
                <w:rFonts w:ascii="Arial" w:hAnsi="Arial" w:cs="Arial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EBE8" w14:textId="3F6B008E" w:rsidR="0002731F" w:rsidRPr="00A24123" w:rsidRDefault="0002731F" w:rsidP="0002731F">
            <w:pPr>
              <w:rPr>
                <w:rFonts w:ascii="Arial" w:hAnsi="Arial" w:cs="Arial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A24123"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Prenosi se u Program za 2025.</w:t>
            </w:r>
            <w:r w:rsidR="002A1B8E"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</w:t>
            </w:r>
            <w:r w:rsidRPr="00A24123"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godinu</w:t>
            </w:r>
          </w:p>
        </w:tc>
      </w:tr>
      <w:tr w:rsidR="0025251A" w:rsidRPr="00F05313" w14:paraId="367BCFD5" w14:textId="77777777" w:rsidTr="002A1B8E">
        <w:trPr>
          <w:trHeight w:val="15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0B6496" w14:textId="171BC468" w:rsidR="0025251A" w:rsidRDefault="006E7205" w:rsidP="0025251A">
            <w:pPr>
              <w:rPr>
                <w:sz w:val="24"/>
                <w:szCs w:val="24"/>
                <w:lang w:val="sr-Latn-CS" w:eastAsia="sr-Latn-CS"/>
              </w:rPr>
            </w:pPr>
            <w:r>
              <w:rPr>
                <w:sz w:val="24"/>
                <w:szCs w:val="24"/>
                <w:lang w:val="sr-Latn-CS" w:eastAsia="sr-Latn-CS"/>
              </w:rPr>
              <w:t>19</w:t>
            </w:r>
            <w:r w:rsidR="0025251A">
              <w:rPr>
                <w:sz w:val="24"/>
                <w:szCs w:val="24"/>
                <w:lang w:val="sr-Latn-CS" w:eastAsia="sr-Latn-CS"/>
              </w:rPr>
              <w:t>.</w:t>
            </w:r>
          </w:p>
        </w:tc>
        <w:tc>
          <w:tcPr>
            <w:tcW w:w="2778" w:type="dxa"/>
          </w:tcPr>
          <w:p w14:paraId="681ED2BD" w14:textId="580E3F44" w:rsidR="0025251A" w:rsidRPr="00B91CC8" w:rsidRDefault="0025251A" w:rsidP="0025251A">
            <w:pPr>
              <w:rPr>
                <w:rFonts w:ascii="Arial" w:hAnsi="Arial" w:cs="Arial"/>
                <w:sz w:val="22"/>
                <w:szCs w:val="22"/>
              </w:rPr>
            </w:pPr>
            <w:r w:rsidRPr="00BF7E74">
              <w:rPr>
                <w:rFonts w:ascii="Arial" w:hAnsi="Arial" w:cs="Arial"/>
                <w:sz w:val="22"/>
                <w:szCs w:val="22"/>
              </w:rPr>
              <w:t>Sanacija klizišta</w:t>
            </w:r>
            <w:r>
              <w:rPr>
                <w:rFonts w:ascii="Arial" w:hAnsi="Arial" w:cs="Arial"/>
                <w:sz w:val="22"/>
                <w:szCs w:val="22"/>
              </w:rPr>
              <w:t xml:space="preserve"> na putevima:</w:t>
            </w:r>
            <w:r w:rsidR="00C50E82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Lipnca,</w:t>
            </w:r>
            <w:r w:rsidR="00C50E82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Voljavac,</w:t>
            </w:r>
            <w:r w:rsidR="00C50E82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Cerovo,</w:t>
            </w:r>
            <w:r w:rsidR="00C50E82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Kanje,</w:t>
            </w:r>
            <w:r w:rsidR="00C50E82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Pavića Potok i Livadice sa nadzoro</w:t>
            </w:r>
            <w:r w:rsidR="00D13299">
              <w:rPr>
                <w:rFonts w:ascii="Arial" w:hAnsi="Arial" w:cs="Arial"/>
                <w:sz w:val="22"/>
                <w:szCs w:val="22"/>
              </w:rPr>
              <w:t>m</w:t>
            </w:r>
            <w:r>
              <w:rPr>
                <w:rFonts w:ascii="Arial" w:hAnsi="Arial" w:cs="Arial"/>
                <w:sz w:val="22"/>
                <w:szCs w:val="22"/>
              </w:rPr>
              <w:t xml:space="preserve"> za radove.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8D6E" w14:textId="40A4A0BD" w:rsidR="0025251A" w:rsidRPr="00A24123" w:rsidRDefault="0025251A" w:rsidP="0025251A">
            <w:pPr>
              <w:rPr>
                <w:rFonts w:ascii="Arial" w:hAnsi="Arial" w:cs="Arial"/>
                <w:sz w:val="22"/>
                <w:szCs w:val="22"/>
              </w:rPr>
            </w:pPr>
            <w:r w:rsidRPr="00A24123">
              <w:rPr>
                <w:rFonts w:ascii="Arial" w:hAnsi="Arial" w:cs="Arial"/>
                <w:sz w:val="22"/>
                <w:szCs w:val="22"/>
              </w:rPr>
              <w:t>110.000,00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97699" w14:textId="3EA8B712" w:rsidR="0025251A" w:rsidRPr="00A24123" w:rsidRDefault="0025251A" w:rsidP="0025251A">
            <w:pPr>
              <w:rPr>
                <w:rFonts w:ascii="Arial" w:hAnsi="Arial" w:cs="Arial"/>
                <w:sz w:val="22"/>
                <w:szCs w:val="22"/>
              </w:rPr>
            </w:pPr>
            <w:r w:rsidRPr="00A24123">
              <w:rPr>
                <w:rFonts w:ascii="Arial" w:hAnsi="Arial" w:cs="Arial"/>
                <w:sz w:val="22"/>
                <w:szCs w:val="22"/>
              </w:rPr>
              <w:t>110.000,00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A9EB" w14:textId="6984141D" w:rsidR="0025251A" w:rsidRPr="00A24123" w:rsidRDefault="0025251A" w:rsidP="0025251A">
            <w:pPr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A24123"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108.246,32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759C" w14:textId="0B048FEE" w:rsidR="0025251A" w:rsidRPr="00A24123" w:rsidRDefault="0025251A" w:rsidP="0025251A">
            <w:pPr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A24123"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108.246,32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C852" w14:textId="77777777" w:rsidR="0025251A" w:rsidRPr="00A24123" w:rsidRDefault="0025251A" w:rsidP="0025251A">
            <w:pPr>
              <w:jc w:val="right"/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EC26" w14:textId="77777777" w:rsidR="0025251A" w:rsidRPr="00A24123" w:rsidRDefault="0025251A" w:rsidP="0025251A">
            <w:pPr>
              <w:jc w:val="right"/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3909" w14:textId="07010F85" w:rsidR="0025251A" w:rsidRPr="00A24123" w:rsidRDefault="0025251A" w:rsidP="0025251A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A24123"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Realizovano</w:t>
            </w:r>
          </w:p>
        </w:tc>
      </w:tr>
      <w:tr w:rsidR="007E4422" w:rsidRPr="00F05313" w14:paraId="01C272FF" w14:textId="77777777" w:rsidTr="002A1B8E">
        <w:trPr>
          <w:trHeight w:val="9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CCED0D" w14:textId="2A6547B3" w:rsidR="007E4422" w:rsidRPr="007C4045" w:rsidRDefault="006E7205" w:rsidP="007E4422">
            <w:pPr>
              <w:rPr>
                <w:sz w:val="24"/>
                <w:szCs w:val="24"/>
                <w:lang w:val="sr-Latn-CS" w:eastAsia="sr-Latn-CS"/>
              </w:rPr>
            </w:pPr>
            <w:r>
              <w:rPr>
                <w:sz w:val="24"/>
                <w:szCs w:val="24"/>
                <w:lang w:val="sr-Latn-CS" w:eastAsia="sr-Latn-CS"/>
              </w:rPr>
              <w:t>20</w:t>
            </w:r>
            <w:r w:rsidR="007E4422">
              <w:rPr>
                <w:sz w:val="24"/>
                <w:szCs w:val="24"/>
                <w:lang w:val="sr-Latn-CS" w:eastAsia="sr-Latn-CS"/>
              </w:rPr>
              <w:t>.</w:t>
            </w:r>
          </w:p>
        </w:tc>
        <w:tc>
          <w:tcPr>
            <w:tcW w:w="2778" w:type="dxa"/>
          </w:tcPr>
          <w:p w14:paraId="7AAEE6D5" w14:textId="0E9664E2" w:rsidR="007E4422" w:rsidRPr="00B91CC8" w:rsidRDefault="007E4422" w:rsidP="007E4422">
            <w:pPr>
              <w:rPr>
                <w:rFonts w:ascii="Arial" w:hAnsi="Arial" w:cs="Arial"/>
                <w:sz w:val="22"/>
                <w:szCs w:val="22"/>
              </w:rPr>
            </w:pPr>
            <w:r w:rsidRPr="00A75DBD">
              <w:rPr>
                <w:rFonts w:ascii="Arial" w:hAnsi="Arial" w:cs="Arial"/>
                <w:sz w:val="22"/>
                <w:szCs w:val="22"/>
              </w:rPr>
              <w:t xml:space="preserve">Asfaltiranje opštinskih puteva </w:t>
            </w:r>
            <w:r>
              <w:rPr>
                <w:rFonts w:ascii="Arial" w:hAnsi="Arial" w:cs="Arial"/>
                <w:sz w:val="22"/>
                <w:szCs w:val="22"/>
              </w:rPr>
              <w:t xml:space="preserve">sa </w:t>
            </w:r>
            <w:r w:rsidR="00165D9F">
              <w:rPr>
                <w:rFonts w:ascii="Arial" w:hAnsi="Arial" w:cs="Arial"/>
                <w:sz w:val="22"/>
                <w:szCs w:val="22"/>
              </w:rPr>
              <w:t>n</w:t>
            </w:r>
            <w:r w:rsidRPr="00A75DBD">
              <w:rPr>
                <w:rFonts w:ascii="Arial" w:hAnsi="Arial" w:cs="Arial"/>
                <w:sz w:val="22"/>
                <w:szCs w:val="22"/>
              </w:rPr>
              <w:t>adzor</w:t>
            </w:r>
            <w:r>
              <w:rPr>
                <w:rFonts w:ascii="Arial" w:hAnsi="Arial" w:cs="Arial"/>
                <w:sz w:val="22"/>
                <w:szCs w:val="22"/>
              </w:rPr>
              <w:t>om</w:t>
            </w:r>
            <w:r w:rsidRPr="00A75DBD">
              <w:rPr>
                <w:rFonts w:ascii="Arial" w:hAnsi="Arial" w:cs="Arial"/>
                <w:sz w:val="22"/>
                <w:szCs w:val="22"/>
              </w:rPr>
              <w:t xml:space="preserve"> nad izvođenjem radova.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8283" w14:textId="77777777" w:rsidR="007E4422" w:rsidRPr="00A24123" w:rsidRDefault="007E4422" w:rsidP="007E4422">
            <w:pPr>
              <w:rPr>
                <w:rFonts w:ascii="Arial" w:hAnsi="Arial" w:cs="Arial"/>
                <w:sz w:val="22"/>
                <w:szCs w:val="22"/>
              </w:rPr>
            </w:pPr>
          </w:p>
          <w:p w14:paraId="22DA74CA" w14:textId="04AC9FA1" w:rsidR="007E4422" w:rsidRPr="00A24123" w:rsidRDefault="007E4422" w:rsidP="007E4422">
            <w:pPr>
              <w:rPr>
                <w:rFonts w:ascii="Arial" w:hAnsi="Arial" w:cs="Arial"/>
                <w:sz w:val="22"/>
                <w:szCs w:val="22"/>
              </w:rPr>
            </w:pPr>
            <w:r w:rsidRPr="00A24123">
              <w:rPr>
                <w:rFonts w:ascii="Arial" w:hAnsi="Arial" w:cs="Arial"/>
                <w:sz w:val="22"/>
                <w:szCs w:val="22"/>
              </w:rPr>
              <w:t>1.800.000,00</w:t>
            </w:r>
          </w:p>
        </w:tc>
        <w:tc>
          <w:tcPr>
            <w:tcW w:w="1620" w:type="dxa"/>
          </w:tcPr>
          <w:p w14:paraId="2C68D80F" w14:textId="77777777" w:rsidR="007E4422" w:rsidRPr="00A24123" w:rsidRDefault="007E4422" w:rsidP="007E4422">
            <w:pPr>
              <w:rPr>
                <w:rFonts w:ascii="Arial" w:hAnsi="Arial" w:cs="Arial"/>
                <w:sz w:val="22"/>
                <w:szCs w:val="22"/>
              </w:rPr>
            </w:pPr>
          </w:p>
          <w:p w14:paraId="31BF2327" w14:textId="4D358BE5" w:rsidR="007E4422" w:rsidRPr="00A24123" w:rsidRDefault="007E4422" w:rsidP="007E4422">
            <w:pPr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A24123">
              <w:rPr>
                <w:rFonts w:ascii="Arial" w:hAnsi="Arial" w:cs="Arial"/>
                <w:sz w:val="22"/>
                <w:szCs w:val="22"/>
              </w:rPr>
              <w:t>900.000,00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9EDE" w14:textId="77777777" w:rsidR="007E4422" w:rsidRPr="00A24123" w:rsidRDefault="007E4422" w:rsidP="007E4422">
            <w:pPr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  <w:p w14:paraId="558F79D9" w14:textId="77777777" w:rsidR="007E4422" w:rsidRPr="00A24123" w:rsidRDefault="007E4422" w:rsidP="007E4422">
            <w:pPr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A24123"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820.091,17</w:t>
            </w:r>
          </w:p>
          <w:p w14:paraId="0CB46ABC" w14:textId="7C425371" w:rsidR="007E4422" w:rsidRPr="00A24123" w:rsidRDefault="007E4422" w:rsidP="007E4422">
            <w:pPr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A24123"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   4.827,90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1F8C" w14:textId="77777777" w:rsidR="007E4422" w:rsidRPr="00A24123" w:rsidRDefault="007E4422" w:rsidP="007E4422">
            <w:pPr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  <w:p w14:paraId="006F606E" w14:textId="5C2EFD52" w:rsidR="007E4422" w:rsidRPr="00A24123" w:rsidRDefault="007E4422" w:rsidP="007E4422">
            <w:pPr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A24123"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824,919.07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FCEE" w14:textId="77777777" w:rsidR="007E4422" w:rsidRPr="00A24123" w:rsidRDefault="007E4422" w:rsidP="007E4422">
            <w:pPr>
              <w:jc w:val="right"/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0D4D" w14:textId="12140935" w:rsidR="007E4422" w:rsidRPr="00A24123" w:rsidRDefault="007E4422" w:rsidP="007E4422">
            <w:pPr>
              <w:jc w:val="right"/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3C47" w14:textId="4EBD232E" w:rsidR="007E4422" w:rsidRPr="00A24123" w:rsidRDefault="007E4422" w:rsidP="007E4422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A24123"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Realizovano</w:t>
            </w:r>
          </w:p>
        </w:tc>
      </w:tr>
      <w:tr w:rsidR="00676D0B" w:rsidRPr="00F05313" w14:paraId="51F5F67B" w14:textId="77777777" w:rsidTr="002A1B8E">
        <w:trPr>
          <w:trHeight w:val="116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4C2756" w14:textId="54FDB1D4" w:rsidR="00676D0B" w:rsidRDefault="006E7205" w:rsidP="00676D0B">
            <w:pPr>
              <w:rPr>
                <w:sz w:val="24"/>
                <w:szCs w:val="24"/>
                <w:lang w:val="sr-Latn-CS" w:eastAsia="sr-Latn-CS"/>
              </w:rPr>
            </w:pPr>
            <w:r>
              <w:rPr>
                <w:sz w:val="24"/>
                <w:szCs w:val="24"/>
                <w:lang w:val="sr-Latn-CS" w:eastAsia="sr-Latn-CS"/>
              </w:rPr>
              <w:t>21</w:t>
            </w:r>
            <w:r w:rsidR="00676D0B">
              <w:rPr>
                <w:sz w:val="24"/>
                <w:szCs w:val="24"/>
                <w:lang w:val="sr-Latn-CS" w:eastAsia="sr-Latn-CS"/>
              </w:rPr>
              <w:t>.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DECA" w14:textId="2B4649F7" w:rsidR="00676D0B" w:rsidRPr="00DC4BFB" w:rsidRDefault="00676D0B" w:rsidP="00676D0B">
            <w:pPr>
              <w:rPr>
                <w:rFonts w:ascii="Arial" w:hAnsi="Arial" w:cs="Arial"/>
                <w:sz w:val="22"/>
                <w:szCs w:val="22"/>
              </w:rPr>
            </w:pPr>
            <w:r w:rsidRPr="00A75DBD">
              <w:rPr>
                <w:rFonts w:ascii="Arial" w:hAnsi="Arial" w:cs="Arial"/>
                <w:sz w:val="22"/>
                <w:szCs w:val="22"/>
              </w:rPr>
              <w:t>Rekonstrukcija i adaptacija makadamskih puteva sa tamponom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3544" w14:textId="77777777" w:rsidR="00676D0B" w:rsidRPr="00A24123" w:rsidRDefault="00676D0B" w:rsidP="00676D0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EA8CF57" w14:textId="7DEE1EBB" w:rsidR="00676D0B" w:rsidRPr="00A24123" w:rsidRDefault="00676D0B" w:rsidP="00676D0B">
            <w:pPr>
              <w:rPr>
                <w:rFonts w:ascii="Arial" w:hAnsi="Arial" w:cs="Arial"/>
                <w:sz w:val="22"/>
                <w:szCs w:val="22"/>
              </w:rPr>
            </w:pPr>
            <w:r w:rsidRPr="00A24123">
              <w:rPr>
                <w:rFonts w:ascii="Arial" w:hAnsi="Arial" w:cs="Arial"/>
                <w:sz w:val="22"/>
                <w:szCs w:val="22"/>
              </w:rPr>
              <w:t>2.000.000,00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2165" w14:textId="77777777" w:rsidR="00676D0B" w:rsidRPr="00A24123" w:rsidRDefault="00676D0B" w:rsidP="00676D0B">
            <w:pPr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  <w:p w14:paraId="7D26FBEB" w14:textId="0A26F410" w:rsidR="00676D0B" w:rsidRPr="00A24123" w:rsidRDefault="00676D0B" w:rsidP="00676D0B">
            <w:pPr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A24123"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297.414,95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AEA2" w14:textId="77777777" w:rsidR="00676D0B" w:rsidRPr="00A24123" w:rsidRDefault="00676D0B" w:rsidP="00676D0B">
            <w:pPr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  <w:p w14:paraId="5B9B52DE" w14:textId="16377C75" w:rsidR="00676D0B" w:rsidRPr="00A24123" w:rsidRDefault="00676D0B" w:rsidP="00676D0B">
            <w:pPr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A24123"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297.414,95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A39C" w14:textId="77777777" w:rsidR="00676D0B" w:rsidRPr="00A24123" w:rsidRDefault="00676D0B" w:rsidP="00676D0B">
            <w:pPr>
              <w:jc w:val="center"/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  <w:p w14:paraId="70C6E916" w14:textId="2D638525" w:rsidR="00676D0B" w:rsidRPr="00A24123" w:rsidRDefault="00676D0B" w:rsidP="00676D0B">
            <w:pPr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A24123"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297.414,95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D40D" w14:textId="77777777" w:rsidR="00676D0B" w:rsidRPr="00A24123" w:rsidRDefault="00676D0B" w:rsidP="00676D0B">
            <w:pPr>
              <w:jc w:val="right"/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AF4C" w14:textId="77777777" w:rsidR="00676D0B" w:rsidRPr="00A24123" w:rsidRDefault="00676D0B" w:rsidP="00676D0B">
            <w:pPr>
              <w:jc w:val="right"/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AF69" w14:textId="7F83C314" w:rsidR="00676D0B" w:rsidRPr="00A24123" w:rsidRDefault="00676D0B" w:rsidP="00676D0B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A24123"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Realizovano i u toku</w:t>
            </w:r>
          </w:p>
        </w:tc>
      </w:tr>
      <w:tr w:rsidR="00E22721" w:rsidRPr="00F05313" w14:paraId="7D130052" w14:textId="77777777" w:rsidTr="002A1B8E">
        <w:trPr>
          <w:trHeight w:val="116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D997EF" w14:textId="53A55360" w:rsidR="00E22721" w:rsidRDefault="006E7205" w:rsidP="00E22721">
            <w:pPr>
              <w:jc w:val="both"/>
              <w:rPr>
                <w:sz w:val="24"/>
                <w:szCs w:val="24"/>
                <w:lang w:val="sr-Latn-CS" w:eastAsia="sr-Latn-CS"/>
              </w:rPr>
            </w:pPr>
            <w:r>
              <w:rPr>
                <w:sz w:val="24"/>
                <w:szCs w:val="24"/>
                <w:lang w:val="sr-Latn-CS" w:eastAsia="sr-Latn-CS"/>
              </w:rPr>
              <w:t>22</w:t>
            </w:r>
            <w:r w:rsidR="00E22721">
              <w:rPr>
                <w:sz w:val="24"/>
                <w:szCs w:val="24"/>
                <w:lang w:val="sr-Latn-CS" w:eastAsia="sr-Latn-CS"/>
              </w:rPr>
              <w:t>.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FC0F" w14:textId="358D2A75" w:rsidR="00E22721" w:rsidRDefault="00E22721" w:rsidP="00E22721">
            <w:pPr>
              <w:rPr>
                <w:rFonts w:ascii="Arial" w:hAnsi="Arial" w:cs="Arial"/>
                <w:sz w:val="22"/>
                <w:szCs w:val="22"/>
              </w:rPr>
            </w:pPr>
            <w:bookmarkStart w:id="3" w:name="_Hlk195602048"/>
            <w:r w:rsidRPr="00DC4BFB">
              <w:rPr>
                <w:rFonts w:ascii="Arial" w:hAnsi="Arial" w:cs="Arial"/>
                <w:sz w:val="22"/>
                <w:szCs w:val="22"/>
              </w:rPr>
              <w:t>Uređenje lijeve obale rijeke Lim (šetalište sa biciklističkom stazom) od Vatrogasnog doma do ulice “Limska”-</w:t>
            </w:r>
            <w:r w:rsidR="00114FB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C4BFB">
              <w:rPr>
                <w:rFonts w:ascii="Arial" w:hAnsi="Arial" w:cs="Arial"/>
                <w:sz w:val="22"/>
                <w:szCs w:val="22"/>
              </w:rPr>
              <w:t>Dom zdravlja</w:t>
            </w:r>
            <w:r w:rsidR="00114FBE">
              <w:rPr>
                <w:rFonts w:ascii="Arial" w:hAnsi="Arial" w:cs="Arial"/>
                <w:sz w:val="22"/>
                <w:szCs w:val="22"/>
              </w:rPr>
              <w:t>.</w:t>
            </w:r>
          </w:p>
          <w:bookmarkEnd w:id="3"/>
          <w:p w14:paraId="21A68750" w14:textId="50BA5FBD" w:rsidR="00E22721" w:rsidRPr="00DC4BFB" w:rsidRDefault="00E22721" w:rsidP="00E227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A3AA" w14:textId="77777777" w:rsidR="00E22721" w:rsidRPr="00A24123" w:rsidRDefault="00E22721" w:rsidP="00E22721">
            <w:pPr>
              <w:rPr>
                <w:rFonts w:ascii="Arial" w:hAnsi="Arial" w:cs="Arial"/>
                <w:sz w:val="22"/>
                <w:szCs w:val="22"/>
              </w:rPr>
            </w:pPr>
          </w:p>
          <w:p w14:paraId="0CA1D997" w14:textId="37C7AC51" w:rsidR="00E22721" w:rsidRPr="00A24123" w:rsidRDefault="00E22721" w:rsidP="00E22721">
            <w:pPr>
              <w:rPr>
                <w:rFonts w:ascii="Arial" w:hAnsi="Arial" w:cs="Arial"/>
                <w:sz w:val="22"/>
                <w:szCs w:val="22"/>
              </w:rPr>
            </w:pPr>
            <w:r w:rsidRPr="00A24123">
              <w:rPr>
                <w:rFonts w:ascii="Arial" w:hAnsi="Arial" w:cs="Arial"/>
                <w:sz w:val="22"/>
                <w:szCs w:val="22"/>
              </w:rPr>
              <w:t>4.200.000,00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76CD" w14:textId="77777777" w:rsidR="00E22721" w:rsidRPr="00A24123" w:rsidRDefault="00E22721" w:rsidP="00E22721">
            <w:pPr>
              <w:rPr>
                <w:rFonts w:ascii="Arial" w:hAnsi="Arial" w:cs="Arial"/>
                <w:sz w:val="22"/>
                <w:szCs w:val="22"/>
              </w:rPr>
            </w:pPr>
          </w:p>
          <w:p w14:paraId="38251AF2" w14:textId="059A73D7" w:rsidR="00E22721" w:rsidRPr="00A24123" w:rsidRDefault="00E22721" w:rsidP="00E22721">
            <w:pPr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A24123">
              <w:rPr>
                <w:rFonts w:ascii="Arial" w:hAnsi="Arial" w:cs="Arial"/>
                <w:sz w:val="22"/>
                <w:szCs w:val="22"/>
              </w:rPr>
              <w:t>1.300.310,00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AFAA" w14:textId="77777777" w:rsidR="00E22721" w:rsidRPr="00A24123" w:rsidRDefault="00E22721" w:rsidP="00E22721">
            <w:pPr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  <w:p w14:paraId="02878C63" w14:textId="5F11B4D8" w:rsidR="00E22721" w:rsidRPr="00A24123" w:rsidRDefault="00E22721" w:rsidP="00E22721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A24123"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1.830.000,00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A320" w14:textId="77777777" w:rsidR="00E22721" w:rsidRPr="00A24123" w:rsidRDefault="00E22721" w:rsidP="00E22721">
            <w:pPr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  <w:p w14:paraId="2521569B" w14:textId="34A5E89A" w:rsidR="00E22721" w:rsidRPr="00A24123" w:rsidRDefault="00E22721" w:rsidP="00E22721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A24123"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1.830.000,00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4B56" w14:textId="56BBA96D" w:rsidR="00E22721" w:rsidRPr="00A24123" w:rsidRDefault="00E22721" w:rsidP="00E22721">
            <w:pPr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D040" w14:textId="785F94BC" w:rsidR="00E22721" w:rsidRPr="00A24123" w:rsidRDefault="00E22721" w:rsidP="00E22721">
            <w:pPr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EEF6" w14:textId="5BD93DF3" w:rsidR="00E22721" w:rsidRPr="00A24123" w:rsidRDefault="00E22721" w:rsidP="00E22721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A24123"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Realizacija u toku</w:t>
            </w:r>
          </w:p>
        </w:tc>
      </w:tr>
      <w:tr w:rsidR="00304AFA" w:rsidRPr="00F05313" w14:paraId="49611320" w14:textId="77777777" w:rsidTr="002A1B8E">
        <w:trPr>
          <w:trHeight w:val="116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0C529C17" w14:textId="77777777" w:rsidR="00304AFA" w:rsidRPr="0038104A" w:rsidRDefault="00304AFA" w:rsidP="00304AFA">
            <w:pPr>
              <w:rPr>
                <w:sz w:val="22"/>
                <w:szCs w:val="22"/>
                <w:lang w:val="sr-Latn-CS" w:eastAsia="sr-Latn-CS"/>
              </w:rPr>
            </w:pPr>
          </w:p>
          <w:p w14:paraId="69AC8B1F" w14:textId="583ACF5C" w:rsidR="00304AFA" w:rsidRDefault="00304AFA" w:rsidP="00304AFA">
            <w:pPr>
              <w:jc w:val="both"/>
              <w:rPr>
                <w:sz w:val="24"/>
                <w:szCs w:val="24"/>
                <w:lang w:val="sr-Latn-CS" w:eastAsia="sr-Latn-CS"/>
              </w:rPr>
            </w:pPr>
            <w:r w:rsidRPr="0038104A">
              <w:rPr>
                <w:b/>
                <w:sz w:val="22"/>
                <w:szCs w:val="22"/>
                <w:lang w:val="sr-Latn-CS" w:eastAsia="sr-Latn-CS"/>
              </w:rPr>
              <w:t>R.br.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C4E7B9" w14:textId="77777777" w:rsidR="00304AFA" w:rsidRPr="0038104A" w:rsidRDefault="00304AFA" w:rsidP="00304AFA">
            <w:pPr>
              <w:jc w:val="center"/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  <w:p w14:paraId="1B62224B" w14:textId="04FA6613" w:rsidR="00304AFA" w:rsidRPr="00DC4BFB" w:rsidRDefault="00304AFA" w:rsidP="00304AFA">
            <w:pPr>
              <w:rPr>
                <w:rFonts w:ascii="Arial" w:hAnsi="Arial" w:cs="Arial"/>
              </w:rPr>
            </w:pPr>
            <w:r w:rsidRPr="0038104A"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PROJEKAT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2A8D6B" w14:textId="509FACEA" w:rsidR="00304AFA" w:rsidRPr="0038104A" w:rsidRDefault="00304AFA" w:rsidP="00304AFA">
            <w:pPr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38104A"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Planirana investicija za period 2022-2026 god. (€)</w:t>
            </w:r>
          </w:p>
          <w:p w14:paraId="1ECA5EA8" w14:textId="77777777" w:rsidR="00304AFA" w:rsidRPr="00E22721" w:rsidRDefault="00304AFA" w:rsidP="00304AFA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9E0A7A" w14:textId="760AD0F2" w:rsidR="00304AFA" w:rsidRPr="00E22721" w:rsidRDefault="00304AFA" w:rsidP="00304AFA">
            <w:pPr>
              <w:rPr>
                <w:rFonts w:ascii="Arial" w:hAnsi="Arial" w:cs="Arial"/>
                <w:color w:val="FF0000"/>
              </w:rPr>
            </w:pPr>
            <w:r w:rsidRPr="0038104A"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Potrebna sredstva u 202</w:t>
            </w:r>
            <w:r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4</w:t>
            </w:r>
            <w:r w:rsidRPr="0038104A"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.god.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E04D40B" w14:textId="2627D421" w:rsidR="00304AFA" w:rsidRPr="00E22721" w:rsidRDefault="00304AFA" w:rsidP="00304AFA">
            <w:pPr>
              <w:rPr>
                <w:rFonts w:ascii="Arial" w:hAnsi="Arial" w:cs="Arial"/>
                <w:color w:val="FF0000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38104A"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Ukupno realizovano u 202</w:t>
            </w:r>
            <w:r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4</w:t>
            </w:r>
            <w:r w:rsidRPr="0038104A"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.god.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478F27" w14:textId="1C107AE4" w:rsidR="00304AFA" w:rsidRPr="00E22721" w:rsidRDefault="00304AFA" w:rsidP="00304AFA">
            <w:pPr>
              <w:rPr>
                <w:rFonts w:ascii="Arial" w:hAnsi="Arial" w:cs="Arial"/>
                <w:color w:val="FF0000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38104A"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Državni Budžet i Budžet JLS za 202</w:t>
            </w:r>
            <w:r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4</w:t>
            </w:r>
            <w:r w:rsidRPr="0038104A"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.god.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64B86E4" w14:textId="2AAA3FC6" w:rsidR="00304AFA" w:rsidRPr="00E22721" w:rsidRDefault="00304AFA" w:rsidP="00304AFA">
            <w:pPr>
              <w:rPr>
                <w:rFonts w:ascii="Arial" w:hAnsi="Arial" w:cs="Arial"/>
                <w:color w:val="FF0000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38104A"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Kreditno zaduženje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828363" w14:textId="79A049B6" w:rsidR="00304AFA" w:rsidRPr="00E22721" w:rsidRDefault="00304AFA" w:rsidP="00304AFA">
            <w:pPr>
              <w:rPr>
                <w:rFonts w:ascii="Arial" w:hAnsi="Arial" w:cs="Arial"/>
                <w:color w:val="FF0000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38104A"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Ostali izvori finan</w:t>
            </w:r>
            <w:r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siranja</w:t>
            </w:r>
            <w:r w:rsidRPr="0038104A"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i donacije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13CF06" w14:textId="77777777" w:rsidR="00304AFA" w:rsidRPr="0038104A" w:rsidRDefault="00304AFA" w:rsidP="00304AFA">
            <w:pPr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  <w:p w14:paraId="2BF74D66" w14:textId="3BF9F5A4" w:rsidR="00304AFA" w:rsidRPr="00E22721" w:rsidRDefault="00304AFA" w:rsidP="00304AFA">
            <w:pPr>
              <w:rPr>
                <w:rFonts w:ascii="Arial" w:hAnsi="Arial" w:cs="Arial"/>
                <w:color w:val="FF0000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38104A"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NAPOMENA</w:t>
            </w:r>
          </w:p>
        </w:tc>
      </w:tr>
      <w:tr w:rsidR="00562618" w:rsidRPr="00F05313" w14:paraId="3198D85C" w14:textId="77777777" w:rsidTr="002A1B8E">
        <w:trPr>
          <w:trHeight w:val="134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A4A77F" w14:textId="2B08B188" w:rsidR="00562618" w:rsidRDefault="006E7205" w:rsidP="00562618">
            <w:pPr>
              <w:rPr>
                <w:sz w:val="24"/>
                <w:szCs w:val="24"/>
                <w:lang w:val="sr-Latn-CS" w:eastAsia="sr-Latn-CS"/>
              </w:rPr>
            </w:pPr>
            <w:r>
              <w:rPr>
                <w:sz w:val="24"/>
                <w:szCs w:val="24"/>
                <w:lang w:val="sr-Latn-CS" w:eastAsia="sr-Latn-CS"/>
              </w:rPr>
              <w:t>23</w:t>
            </w:r>
            <w:r w:rsidR="00562618">
              <w:rPr>
                <w:sz w:val="24"/>
                <w:szCs w:val="24"/>
                <w:lang w:val="sr-Latn-CS" w:eastAsia="sr-Latn-CS"/>
              </w:rPr>
              <w:t>.</w:t>
            </w:r>
          </w:p>
        </w:tc>
        <w:tc>
          <w:tcPr>
            <w:tcW w:w="2778" w:type="dxa"/>
          </w:tcPr>
          <w:p w14:paraId="41BA9452" w14:textId="0FC729D2" w:rsidR="00562618" w:rsidRPr="00B91CC8" w:rsidRDefault="00562618" w:rsidP="00562618">
            <w:pPr>
              <w:rPr>
                <w:rFonts w:ascii="Arial" w:hAnsi="Arial" w:cs="Arial"/>
                <w:sz w:val="22"/>
                <w:szCs w:val="22"/>
              </w:rPr>
            </w:pPr>
            <w:r w:rsidRPr="00B91CC8">
              <w:rPr>
                <w:rFonts w:ascii="Arial" w:hAnsi="Arial" w:cs="Arial"/>
                <w:sz w:val="22"/>
                <w:szCs w:val="22"/>
              </w:rPr>
              <w:t>Izgradnja stambenih objekata u naselju Ribarevine (12 stambenih jedinica)</w:t>
            </w:r>
            <w:r w:rsidR="00114FBE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710" w:type="dxa"/>
          </w:tcPr>
          <w:p w14:paraId="61942784" w14:textId="77777777" w:rsidR="00562618" w:rsidRPr="00A24123" w:rsidRDefault="00562618" w:rsidP="00562618">
            <w:pPr>
              <w:rPr>
                <w:rFonts w:ascii="Arial" w:hAnsi="Arial" w:cs="Arial"/>
                <w:sz w:val="22"/>
                <w:szCs w:val="22"/>
              </w:rPr>
            </w:pPr>
          </w:p>
          <w:p w14:paraId="2DD8D7D2" w14:textId="0BBCE260" w:rsidR="00562618" w:rsidRPr="00A24123" w:rsidRDefault="00562618" w:rsidP="00562618">
            <w:pPr>
              <w:rPr>
                <w:rFonts w:ascii="Arial" w:hAnsi="Arial" w:cs="Arial"/>
                <w:sz w:val="22"/>
                <w:szCs w:val="22"/>
              </w:rPr>
            </w:pPr>
            <w:r w:rsidRPr="00A24123">
              <w:rPr>
                <w:rFonts w:ascii="Arial" w:hAnsi="Arial" w:cs="Arial"/>
                <w:sz w:val="22"/>
                <w:szCs w:val="22"/>
              </w:rPr>
              <w:t>400.000,00</w:t>
            </w:r>
          </w:p>
        </w:tc>
        <w:tc>
          <w:tcPr>
            <w:tcW w:w="1620" w:type="dxa"/>
          </w:tcPr>
          <w:p w14:paraId="41EF57C6" w14:textId="77777777" w:rsidR="00562618" w:rsidRPr="00A24123" w:rsidRDefault="00562618" w:rsidP="00562618">
            <w:pPr>
              <w:rPr>
                <w:rFonts w:ascii="Arial" w:hAnsi="Arial" w:cs="Arial"/>
                <w:sz w:val="22"/>
                <w:szCs w:val="22"/>
              </w:rPr>
            </w:pPr>
          </w:p>
          <w:p w14:paraId="72DC5872" w14:textId="16070DF7" w:rsidR="00562618" w:rsidRPr="00A24123" w:rsidRDefault="00562618" w:rsidP="00562618">
            <w:pPr>
              <w:rPr>
                <w:rFonts w:ascii="Arial" w:hAnsi="Arial" w:cs="Arial"/>
                <w:sz w:val="22"/>
                <w:szCs w:val="22"/>
              </w:rPr>
            </w:pPr>
            <w:r w:rsidRPr="00A24123">
              <w:rPr>
                <w:rFonts w:ascii="Arial" w:hAnsi="Arial" w:cs="Arial"/>
                <w:sz w:val="22"/>
                <w:szCs w:val="22"/>
              </w:rPr>
              <w:t>400.000,00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005C" w14:textId="27AF77B3" w:rsidR="00562618" w:rsidRPr="00A24123" w:rsidRDefault="00562618" w:rsidP="00562618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6F1C" w14:textId="118FE5FF" w:rsidR="00562618" w:rsidRPr="00A24123" w:rsidRDefault="00562618" w:rsidP="00562618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6D06" w14:textId="77777777" w:rsidR="00562618" w:rsidRPr="00A24123" w:rsidRDefault="00562618" w:rsidP="00562618">
            <w:pPr>
              <w:jc w:val="right"/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64FBB" w14:textId="77777777" w:rsidR="00562618" w:rsidRPr="00A24123" w:rsidRDefault="00562618" w:rsidP="00562618">
            <w:pPr>
              <w:jc w:val="right"/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7687" w14:textId="6DC228E9" w:rsidR="00562618" w:rsidRPr="00A24123" w:rsidRDefault="00562618" w:rsidP="00562618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A24123"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Nije realizovano</w:t>
            </w:r>
          </w:p>
        </w:tc>
      </w:tr>
      <w:tr w:rsidR="00137FDE" w:rsidRPr="00F05313" w14:paraId="2BA889D9" w14:textId="77777777" w:rsidTr="002A1B8E">
        <w:trPr>
          <w:trHeight w:val="15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D78EFA" w14:textId="04D7A81E" w:rsidR="00137FDE" w:rsidRDefault="006E7205" w:rsidP="00137FDE">
            <w:pPr>
              <w:rPr>
                <w:sz w:val="24"/>
                <w:szCs w:val="24"/>
                <w:lang w:val="sr-Latn-CS" w:eastAsia="sr-Latn-CS"/>
              </w:rPr>
            </w:pPr>
            <w:r>
              <w:rPr>
                <w:sz w:val="24"/>
                <w:szCs w:val="24"/>
                <w:lang w:val="sr-Latn-CS" w:eastAsia="sr-Latn-CS"/>
              </w:rPr>
              <w:t>24</w:t>
            </w:r>
            <w:r w:rsidR="00137FDE">
              <w:rPr>
                <w:sz w:val="24"/>
                <w:szCs w:val="24"/>
                <w:lang w:val="sr-Latn-CS" w:eastAsia="sr-Latn-CS"/>
              </w:rPr>
              <w:t>.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C65D" w14:textId="70DF09D3" w:rsidR="00137FDE" w:rsidRPr="00DC4BFB" w:rsidRDefault="00137FDE" w:rsidP="00137FDE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DC4BFB"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Projektovanje i izgradnja postrojenja za prečišćavanje otpadnih voda </w:t>
            </w:r>
            <w:r w:rsidR="003561ED"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I</w:t>
            </w:r>
            <w:r w:rsidRPr="00DC4BFB"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faza.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76B8" w14:textId="77777777" w:rsidR="00137FDE" w:rsidRPr="00A24123" w:rsidRDefault="00137FDE" w:rsidP="00137FDE">
            <w:pPr>
              <w:rPr>
                <w:rFonts w:ascii="Arial" w:hAnsi="Arial" w:cs="Arial"/>
                <w:sz w:val="22"/>
                <w:szCs w:val="22"/>
              </w:rPr>
            </w:pPr>
          </w:p>
          <w:p w14:paraId="188ACACF" w14:textId="3F8448A9" w:rsidR="00137FDE" w:rsidRPr="00A24123" w:rsidRDefault="00137FDE" w:rsidP="00137FDE">
            <w:pPr>
              <w:rPr>
                <w:rFonts w:ascii="Arial" w:hAnsi="Arial" w:cs="Arial"/>
                <w:sz w:val="22"/>
                <w:szCs w:val="22"/>
              </w:rPr>
            </w:pPr>
            <w:r w:rsidRPr="00A24123">
              <w:rPr>
                <w:rFonts w:ascii="Arial" w:hAnsi="Arial" w:cs="Arial"/>
                <w:sz w:val="22"/>
                <w:szCs w:val="22"/>
              </w:rPr>
              <w:t>6.045.800,00</w:t>
            </w:r>
          </w:p>
        </w:tc>
        <w:tc>
          <w:tcPr>
            <w:tcW w:w="1620" w:type="dxa"/>
          </w:tcPr>
          <w:p w14:paraId="61FA383A" w14:textId="77777777" w:rsidR="00137FDE" w:rsidRPr="00A24123" w:rsidRDefault="00137FDE" w:rsidP="00137FDE">
            <w:pPr>
              <w:pStyle w:val="TableParagraph"/>
              <w:rPr>
                <w:rFonts w:eastAsia="Arial Unicode MS"/>
                <w:sz w:val="22"/>
                <w:szCs w:val="22"/>
              </w:rPr>
            </w:pPr>
          </w:p>
          <w:p w14:paraId="1F9325B1" w14:textId="574BF38B" w:rsidR="00137FDE" w:rsidRPr="00A24123" w:rsidRDefault="00137FDE" w:rsidP="00137FDE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A24123">
              <w:rPr>
                <w:rFonts w:ascii="Arial" w:hAnsi="Arial" w:cs="Arial"/>
                <w:sz w:val="22"/>
                <w:szCs w:val="22"/>
              </w:rPr>
              <w:t>800.000,00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8E8A" w14:textId="77777777" w:rsidR="00137FDE" w:rsidRPr="00A24123" w:rsidRDefault="00137FDE" w:rsidP="00137FDE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  <w:p w14:paraId="22273F2B" w14:textId="77777777" w:rsidR="00137FDE" w:rsidRPr="00A24123" w:rsidRDefault="00137FDE" w:rsidP="00137FDE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A24123"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20.400,00</w:t>
            </w:r>
          </w:p>
          <w:p w14:paraId="56AF11D6" w14:textId="77777777" w:rsidR="00137FDE" w:rsidRPr="00A24123" w:rsidRDefault="00137FDE" w:rsidP="00137FDE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A24123"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8.753,01</w:t>
            </w:r>
          </w:p>
          <w:p w14:paraId="6B19BD82" w14:textId="17CAF99C" w:rsidR="00137FDE" w:rsidRPr="00A24123" w:rsidRDefault="00137FDE" w:rsidP="00137FDE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5234A" w14:textId="77777777" w:rsidR="00137FDE" w:rsidRPr="00A24123" w:rsidRDefault="00137FDE" w:rsidP="00137FDE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  <w:p w14:paraId="4B47A673" w14:textId="77777777" w:rsidR="00137FDE" w:rsidRPr="00A24123" w:rsidRDefault="00137FDE" w:rsidP="00137FDE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A24123"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29,153.01</w:t>
            </w:r>
          </w:p>
          <w:p w14:paraId="558805A2" w14:textId="154C27F2" w:rsidR="00137FDE" w:rsidRPr="00A24123" w:rsidRDefault="00137FDE" w:rsidP="00137FDE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F6C9" w14:textId="4AB9D3B8" w:rsidR="00137FDE" w:rsidRPr="00A24123" w:rsidRDefault="00137FDE" w:rsidP="00137FDE">
            <w:pPr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5C2E" w14:textId="55FC19C0" w:rsidR="00137FDE" w:rsidRPr="00A24123" w:rsidRDefault="00137FDE" w:rsidP="00137FDE">
            <w:pPr>
              <w:rPr>
                <w:rFonts w:ascii="Arial" w:hAnsi="Arial" w:cs="Arial"/>
                <w:sz w:val="22"/>
                <w:szCs w:val="22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51B1" w14:textId="7CEEE680" w:rsidR="00137FDE" w:rsidRDefault="00137FDE" w:rsidP="00137FDE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A24123"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Usluge PRO</w:t>
            </w:r>
            <w:r w:rsidR="00AC7380" w:rsidRPr="00A24123"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-</w:t>
            </w:r>
            <w:r w:rsidRPr="00A24123"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CON-a i održavamje</w:t>
            </w:r>
            <w:r w:rsidRPr="00A24123">
              <w:rPr>
                <w:rFonts w:ascii="Arial" w:hAnsi="Arial" w:cs="Arial"/>
              </w:rPr>
              <w:t xml:space="preserve"> </w:t>
            </w:r>
            <w:r w:rsidRPr="00A24123"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pumpnih stanica (PS1, PS2, PS3) glavnog grad. kolektora. U toku tender za izbor izvođača radova za PPOV-a</w:t>
            </w:r>
            <w:r w:rsidR="00114FBE"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</w:t>
            </w:r>
            <w:r w:rsidRPr="00A24123"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,,proj</w:t>
            </w:r>
            <w:r w:rsidR="00114FBE"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e</w:t>
            </w:r>
            <w:r w:rsidRPr="00A24123"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k. i izgradi”.</w:t>
            </w:r>
          </w:p>
          <w:p w14:paraId="41711E69" w14:textId="2C0B016E" w:rsidR="00114FBE" w:rsidRPr="00A24123" w:rsidRDefault="00114FBE" w:rsidP="00137FDE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</w:tc>
      </w:tr>
      <w:tr w:rsidR="0010775A" w:rsidRPr="00F05313" w14:paraId="4ABC7464" w14:textId="77777777" w:rsidTr="002A1B8E">
        <w:trPr>
          <w:trHeight w:val="147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20CC29" w14:textId="03325E3E" w:rsidR="0010775A" w:rsidRDefault="006E7205" w:rsidP="0010775A">
            <w:pPr>
              <w:rPr>
                <w:sz w:val="24"/>
                <w:szCs w:val="24"/>
                <w:lang w:val="sr-Latn-CS" w:eastAsia="sr-Latn-CS"/>
              </w:rPr>
            </w:pPr>
            <w:r>
              <w:rPr>
                <w:sz w:val="24"/>
                <w:szCs w:val="24"/>
                <w:lang w:val="sr-Latn-CS" w:eastAsia="sr-Latn-CS"/>
              </w:rPr>
              <w:t>25.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34BC" w14:textId="02400AE9" w:rsidR="0010775A" w:rsidRPr="00114FBE" w:rsidRDefault="0010775A" w:rsidP="0010775A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780B39"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Izgradnja glavnog kanalizacionog kolektora od zgrade ,,Petoljetka“ do rijeke Lješnice</w:t>
            </w:r>
            <w: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.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DF831" w14:textId="77777777" w:rsidR="0010775A" w:rsidRPr="00A24123" w:rsidRDefault="0010775A" w:rsidP="0010775A">
            <w:pPr>
              <w:rPr>
                <w:rFonts w:ascii="Arial" w:hAnsi="Arial" w:cs="Arial"/>
                <w:sz w:val="22"/>
                <w:szCs w:val="22"/>
              </w:rPr>
            </w:pPr>
          </w:p>
          <w:p w14:paraId="5F04E33E" w14:textId="4C271CAF" w:rsidR="0010775A" w:rsidRPr="00A24123" w:rsidRDefault="0010775A" w:rsidP="0010775A">
            <w:pPr>
              <w:rPr>
                <w:rFonts w:ascii="Arial" w:hAnsi="Arial" w:cs="Arial"/>
              </w:rPr>
            </w:pPr>
            <w:r w:rsidRPr="00A24123">
              <w:rPr>
                <w:rFonts w:ascii="Arial" w:hAnsi="Arial" w:cs="Arial"/>
                <w:sz w:val="22"/>
                <w:szCs w:val="22"/>
              </w:rPr>
              <w:t>220.000,00</w:t>
            </w:r>
          </w:p>
        </w:tc>
        <w:tc>
          <w:tcPr>
            <w:tcW w:w="1620" w:type="dxa"/>
          </w:tcPr>
          <w:p w14:paraId="138437D9" w14:textId="77777777" w:rsidR="0010775A" w:rsidRPr="00A24123" w:rsidRDefault="0010775A" w:rsidP="0010775A">
            <w:pPr>
              <w:pStyle w:val="TableParagraph"/>
              <w:rPr>
                <w:rFonts w:eastAsia="Arial Unicode MS"/>
                <w:sz w:val="22"/>
                <w:szCs w:val="22"/>
              </w:rPr>
            </w:pPr>
          </w:p>
          <w:p w14:paraId="598E9E49" w14:textId="525F443E" w:rsidR="0010775A" w:rsidRPr="00A24123" w:rsidRDefault="0010775A" w:rsidP="0010775A">
            <w:pPr>
              <w:rPr>
                <w:rFonts w:ascii="Arial" w:hAnsi="Arial" w:cs="Arial"/>
              </w:rPr>
            </w:pPr>
            <w:r w:rsidRPr="00A24123">
              <w:rPr>
                <w:rFonts w:ascii="Arial" w:hAnsi="Arial" w:cs="Arial"/>
                <w:sz w:val="22"/>
                <w:szCs w:val="22"/>
              </w:rPr>
              <w:t>180.000,00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D225" w14:textId="77777777" w:rsidR="0010775A" w:rsidRPr="00A24123" w:rsidRDefault="0010775A" w:rsidP="0010775A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  <w:p w14:paraId="4F5B2B6A" w14:textId="788FA430" w:rsidR="0010775A" w:rsidRPr="00A24123" w:rsidRDefault="0010775A" w:rsidP="0010775A">
            <w:pPr>
              <w:rPr>
                <w:rFonts w:ascii="Arial" w:hAnsi="Arial" w:cs="Arial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A24123"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140.000,00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C1F8" w14:textId="77777777" w:rsidR="0010775A" w:rsidRPr="00A24123" w:rsidRDefault="0010775A" w:rsidP="0010775A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  <w:p w14:paraId="779D53A0" w14:textId="01101CBE" w:rsidR="0010775A" w:rsidRPr="00A24123" w:rsidRDefault="0010775A" w:rsidP="0010775A">
            <w:pPr>
              <w:rPr>
                <w:rFonts w:ascii="Arial" w:hAnsi="Arial" w:cs="Arial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A24123"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140.000,00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2452" w14:textId="77777777" w:rsidR="0010775A" w:rsidRPr="00A24123" w:rsidRDefault="0010775A" w:rsidP="0010775A">
            <w:pPr>
              <w:jc w:val="right"/>
              <w:rPr>
                <w:rFonts w:ascii="Arial" w:hAnsi="Arial" w:cs="Arial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6016" w14:textId="77777777" w:rsidR="0010775A" w:rsidRPr="00A24123" w:rsidRDefault="0010775A" w:rsidP="0010775A">
            <w:pPr>
              <w:jc w:val="right"/>
              <w:rPr>
                <w:rFonts w:ascii="Arial" w:hAnsi="Arial" w:cs="Arial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2753" w14:textId="622B49BD" w:rsidR="0010775A" w:rsidRPr="00A24123" w:rsidRDefault="0010775A" w:rsidP="0010775A">
            <w:pPr>
              <w:rPr>
                <w:rFonts w:ascii="Arial" w:hAnsi="Arial" w:cs="Arial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A24123"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Realizacija u toku</w:t>
            </w:r>
          </w:p>
        </w:tc>
      </w:tr>
      <w:tr w:rsidR="00DC2F37" w:rsidRPr="00F05313" w14:paraId="0F980F12" w14:textId="77777777" w:rsidTr="002A1B8E">
        <w:trPr>
          <w:trHeight w:val="116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3CA871" w14:textId="3DD2AED6" w:rsidR="00DC2F37" w:rsidRDefault="006E7205" w:rsidP="00DC2F37">
            <w:pPr>
              <w:rPr>
                <w:sz w:val="24"/>
                <w:szCs w:val="24"/>
                <w:lang w:val="sr-Latn-CS" w:eastAsia="sr-Latn-CS"/>
              </w:rPr>
            </w:pPr>
            <w:r>
              <w:rPr>
                <w:sz w:val="24"/>
                <w:szCs w:val="24"/>
                <w:lang w:val="sr-Latn-CS" w:eastAsia="sr-Latn-CS"/>
              </w:rPr>
              <w:t>26.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9A7F" w14:textId="0C53CB29" w:rsidR="00DC2F37" w:rsidRPr="00DC4BFB" w:rsidRDefault="00DC2F37" w:rsidP="00DC2F37">
            <w:pPr>
              <w:rPr>
                <w:rFonts w:ascii="Arial" w:hAnsi="Arial" w:cs="Arial"/>
              </w:rPr>
            </w:pPr>
            <w:r w:rsidRPr="00A44BD6"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Izgradnja</w:t>
            </w:r>
            <w: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privrem.</w:t>
            </w:r>
            <w:r w:rsidRPr="00A44BD6"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azila za napuštene životinje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AA64" w14:textId="32EB6952" w:rsidR="00DC2F37" w:rsidRPr="00A24123" w:rsidRDefault="00DC2F37" w:rsidP="00DC2F37">
            <w:pPr>
              <w:rPr>
                <w:rFonts w:ascii="Arial" w:hAnsi="Arial" w:cs="Arial"/>
              </w:rPr>
            </w:pPr>
            <w:r w:rsidRPr="00A24123">
              <w:rPr>
                <w:rFonts w:ascii="Arial" w:hAnsi="Arial" w:cs="Arial"/>
                <w:sz w:val="22"/>
                <w:szCs w:val="22"/>
              </w:rPr>
              <w:t>400.000,00 (Procij. vrijedn.)</w:t>
            </w:r>
          </w:p>
        </w:tc>
        <w:tc>
          <w:tcPr>
            <w:tcW w:w="1620" w:type="dxa"/>
          </w:tcPr>
          <w:p w14:paraId="1962A2C6" w14:textId="0C344DBA" w:rsidR="00DC2F37" w:rsidRPr="00A24123" w:rsidRDefault="00DC2F37" w:rsidP="00DC2F37">
            <w:pPr>
              <w:rPr>
                <w:rFonts w:ascii="Arial" w:hAnsi="Arial" w:cs="Arial"/>
              </w:rPr>
            </w:pPr>
            <w:r w:rsidRPr="00A24123">
              <w:rPr>
                <w:rFonts w:ascii="Arial" w:hAnsi="Arial" w:cs="Arial"/>
                <w:sz w:val="22"/>
                <w:szCs w:val="22"/>
              </w:rPr>
              <w:t>200.000,00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391A" w14:textId="4D96915E" w:rsidR="00DC2F37" w:rsidRPr="00A24123" w:rsidRDefault="00DC2F37" w:rsidP="00DC2F37">
            <w:pPr>
              <w:rPr>
                <w:rFonts w:ascii="Arial" w:hAnsi="Arial" w:cs="Arial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A24123"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28.493,07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9CF8" w14:textId="245390DA" w:rsidR="00DC2F37" w:rsidRPr="00A24123" w:rsidRDefault="00DC2F37" w:rsidP="00DC2F37">
            <w:pPr>
              <w:rPr>
                <w:rFonts w:ascii="Arial" w:hAnsi="Arial" w:cs="Arial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A24123"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28.493,07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C01F" w14:textId="77777777" w:rsidR="00DC2F37" w:rsidRPr="00A24123" w:rsidRDefault="00DC2F37" w:rsidP="00DC2F37">
            <w:pPr>
              <w:jc w:val="right"/>
              <w:rPr>
                <w:rFonts w:ascii="Arial" w:hAnsi="Arial" w:cs="Arial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1991" w14:textId="77777777" w:rsidR="00DC2F37" w:rsidRPr="00A24123" w:rsidRDefault="00DC2F37" w:rsidP="00DC2F37">
            <w:pPr>
              <w:jc w:val="right"/>
              <w:rPr>
                <w:rFonts w:ascii="Arial" w:hAnsi="Arial" w:cs="Arial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7AEA" w14:textId="700D605A" w:rsidR="00DC2F37" w:rsidRPr="00114FBE" w:rsidRDefault="00DC2F37" w:rsidP="00DC2F37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A24123"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Realizcija u toku</w:t>
            </w:r>
          </w:p>
        </w:tc>
      </w:tr>
      <w:tr w:rsidR="00304AFA" w:rsidRPr="00F05313" w14:paraId="75B9ADAC" w14:textId="77777777" w:rsidTr="002A1B8E">
        <w:trPr>
          <w:trHeight w:val="15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0650CBAC" w14:textId="77777777" w:rsidR="00304AFA" w:rsidRPr="0038104A" w:rsidRDefault="00304AFA" w:rsidP="00304AFA">
            <w:pPr>
              <w:rPr>
                <w:sz w:val="22"/>
                <w:szCs w:val="22"/>
                <w:lang w:val="sr-Latn-CS" w:eastAsia="sr-Latn-CS"/>
              </w:rPr>
            </w:pPr>
          </w:p>
          <w:p w14:paraId="7A2C30DD" w14:textId="64A23E5A" w:rsidR="00304AFA" w:rsidRDefault="00304AFA" w:rsidP="00304AFA">
            <w:pPr>
              <w:rPr>
                <w:sz w:val="24"/>
                <w:szCs w:val="24"/>
                <w:lang w:val="sr-Latn-CS" w:eastAsia="sr-Latn-CS"/>
              </w:rPr>
            </w:pPr>
            <w:r w:rsidRPr="0038104A">
              <w:rPr>
                <w:b/>
                <w:sz w:val="22"/>
                <w:szCs w:val="22"/>
                <w:lang w:val="sr-Latn-CS" w:eastAsia="sr-Latn-CS"/>
              </w:rPr>
              <w:t>R.br.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E98AC26" w14:textId="77777777" w:rsidR="00304AFA" w:rsidRPr="0038104A" w:rsidRDefault="00304AFA" w:rsidP="00304AFA">
            <w:pPr>
              <w:jc w:val="center"/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  <w:p w14:paraId="0C5B7CCF" w14:textId="72111700" w:rsidR="00304AFA" w:rsidRPr="00A44BD6" w:rsidRDefault="00304AFA" w:rsidP="00304AFA">
            <w:pPr>
              <w:rPr>
                <w:rFonts w:ascii="Arial" w:hAnsi="Arial" w:cs="Arial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38104A"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PROJEKAT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4AC5C1B" w14:textId="77777777" w:rsidR="00304AFA" w:rsidRPr="0038104A" w:rsidRDefault="00304AFA" w:rsidP="00304AFA">
            <w:pPr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38104A"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Planirana investicija za period 2022-2026 god. ( €)</w:t>
            </w:r>
          </w:p>
          <w:p w14:paraId="2CCFC1AE" w14:textId="77777777" w:rsidR="00304AFA" w:rsidRPr="00DC2F37" w:rsidRDefault="00304AFA" w:rsidP="00304AFA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945F7B1" w14:textId="0B996344" w:rsidR="00304AFA" w:rsidRPr="00DC2F37" w:rsidRDefault="00304AFA" w:rsidP="00304AFA">
            <w:pPr>
              <w:rPr>
                <w:rFonts w:ascii="Arial" w:hAnsi="Arial" w:cs="Arial"/>
                <w:color w:val="FF0000"/>
              </w:rPr>
            </w:pPr>
            <w:r w:rsidRPr="0038104A"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Potrebna sredstva u 202</w:t>
            </w:r>
            <w:r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4</w:t>
            </w:r>
            <w:r w:rsidRPr="0038104A"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.god.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C3C2614" w14:textId="0D1318C9" w:rsidR="00304AFA" w:rsidRPr="00DC2F37" w:rsidRDefault="00304AFA" w:rsidP="00304AFA">
            <w:pPr>
              <w:rPr>
                <w:rFonts w:ascii="Arial" w:hAnsi="Arial" w:cs="Arial"/>
                <w:color w:val="FF0000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38104A"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Ukupno realizovano u 202</w:t>
            </w:r>
            <w:r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4</w:t>
            </w:r>
            <w:r w:rsidRPr="0038104A"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.god.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A8DB2DE" w14:textId="1A257516" w:rsidR="00304AFA" w:rsidRPr="00DC2F37" w:rsidRDefault="00304AFA" w:rsidP="00304AFA">
            <w:pPr>
              <w:rPr>
                <w:rFonts w:ascii="Arial" w:hAnsi="Arial" w:cs="Arial"/>
                <w:color w:val="FF0000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38104A"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Državni Budžet i Budžet JLS za 202</w:t>
            </w:r>
            <w:r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4</w:t>
            </w:r>
            <w:r w:rsidRPr="0038104A"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.god.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913D42D" w14:textId="4BE272A0" w:rsidR="00304AFA" w:rsidRPr="00DC2F37" w:rsidRDefault="00304AFA" w:rsidP="00304AFA">
            <w:pPr>
              <w:jc w:val="right"/>
              <w:rPr>
                <w:rFonts w:ascii="Arial" w:hAnsi="Arial" w:cs="Arial"/>
                <w:color w:val="FF0000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38104A"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Kreditno zaduženje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BFA0E8" w14:textId="3F0B07B7" w:rsidR="00304AFA" w:rsidRPr="00DC2F37" w:rsidRDefault="00304AFA" w:rsidP="0061573F">
            <w:pPr>
              <w:rPr>
                <w:rFonts w:ascii="Arial" w:hAnsi="Arial" w:cs="Arial"/>
                <w:color w:val="FF0000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38104A"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Ostali izvori finan</w:t>
            </w:r>
            <w:r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siranja</w:t>
            </w:r>
            <w:r w:rsidRPr="0038104A"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i donacije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E59DAD3" w14:textId="77777777" w:rsidR="00304AFA" w:rsidRPr="0038104A" w:rsidRDefault="00304AFA" w:rsidP="00304AFA">
            <w:pPr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  <w:p w14:paraId="2A8CC6F7" w14:textId="682CB3C8" w:rsidR="00304AFA" w:rsidRPr="00DC2F37" w:rsidRDefault="00304AFA" w:rsidP="00304AFA">
            <w:pPr>
              <w:rPr>
                <w:rFonts w:ascii="Arial" w:hAnsi="Arial" w:cs="Arial"/>
                <w:color w:val="FF0000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38104A">
              <w:rPr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NAPOMENA</w:t>
            </w:r>
          </w:p>
        </w:tc>
      </w:tr>
      <w:tr w:rsidR="00F024D5" w:rsidRPr="00F05313" w14:paraId="460B228A" w14:textId="77777777" w:rsidTr="00046CFF">
        <w:trPr>
          <w:trHeight w:val="89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E8C387" w14:textId="32A3AB3C" w:rsidR="00F024D5" w:rsidRDefault="00D84AD5" w:rsidP="00F024D5">
            <w:pPr>
              <w:rPr>
                <w:sz w:val="24"/>
                <w:szCs w:val="24"/>
                <w:lang w:val="sr-Latn-CS" w:eastAsia="sr-Latn-CS"/>
              </w:rPr>
            </w:pPr>
            <w:r>
              <w:rPr>
                <w:sz w:val="24"/>
                <w:szCs w:val="24"/>
                <w:lang w:val="sr-Latn-CS" w:eastAsia="sr-Latn-CS"/>
              </w:rPr>
              <w:t>27.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CFEF" w14:textId="59DF1499" w:rsidR="00F024D5" w:rsidRPr="00DC4BFB" w:rsidRDefault="00F024D5" w:rsidP="00F024D5">
            <w:pPr>
              <w:rPr>
                <w:rFonts w:ascii="Arial" w:hAnsi="Arial" w:cs="Arial"/>
              </w:rPr>
            </w:pPr>
            <w:r w:rsidRPr="00EA5DE4"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Polupodzemni kontejneri za komunalni otpad od 5m</w:t>
            </w:r>
            <w:r w:rsidR="00114FBE"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³</w:t>
            </w:r>
            <w: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.</w:t>
            </w:r>
          </w:p>
        </w:tc>
        <w:tc>
          <w:tcPr>
            <w:tcW w:w="1710" w:type="dxa"/>
            <w:shd w:val="clear" w:color="auto" w:fill="FFFFFF" w:themeFill="background1"/>
          </w:tcPr>
          <w:p w14:paraId="5EC27296" w14:textId="77777777" w:rsidR="00F024D5" w:rsidRPr="00A24123" w:rsidRDefault="00F024D5" w:rsidP="00F024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FB2DF03" w14:textId="64B2CB5E" w:rsidR="00F024D5" w:rsidRPr="00A24123" w:rsidRDefault="00F024D5" w:rsidP="00F024D5">
            <w:pPr>
              <w:rPr>
                <w:rFonts w:ascii="Arial" w:hAnsi="Arial" w:cs="Arial"/>
              </w:rPr>
            </w:pPr>
            <w:r w:rsidRPr="00A24123">
              <w:rPr>
                <w:rFonts w:ascii="Arial" w:hAnsi="Arial" w:cs="Arial"/>
                <w:sz w:val="22"/>
                <w:szCs w:val="22"/>
              </w:rPr>
              <w:t>50.000,00</w:t>
            </w:r>
          </w:p>
        </w:tc>
        <w:tc>
          <w:tcPr>
            <w:tcW w:w="1620" w:type="dxa"/>
            <w:shd w:val="clear" w:color="auto" w:fill="FFFFFF" w:themeFill="background1"/>
          </w:tcPr>
          <w:p w14:paraId="3A30BE0C" w14:textId="77777777" w:rsidR="00F024D5" w:rsidRPr="00A24123" w:rsidRDefault="00F024D5" w:rsidP="00F024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C225219" w14:textId="7AF7B796" w:rsidR="00F024D5" w:rsidRPr="00A24123" w:rsidRDefault="00F024D5" w:rsidP="00F024D5">
            <w:pPr>
              <w:rPr>
                <w:rFonts w:ascii="Arial" w:hAnsi="Arial" w:cs="Arial"/>
              </w:rPr>
            </w:pPr>
            <w:r w:rsidRPr="00A24123">
              <w:rPr>
                <w:rFonts w:ascii="Arial" w:hAnsi="Arial" w:cs="Arial"/>
                <w:sz w:val="22"/>
                <w:szCs w:val="22"/>
              </w:rPr>
              <w:t>50.000,00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DE8C" w14:textId="77777777" w:rsidR="00F024D5" w:rsidRPr="00A24123" w:rsidRDefault="00F024D5" w:rsidP="00F024D5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  <w:p w14:paraId="7BB48B61" w14:textId="2F484773" w:rsidR="00F024D5" w:rsidRPr="00A24123" w:rsidRDefault="00F024D5" w:rsidP="00F024D5">
            <w:pPr>
              <w:rPr>
                <w:rFonts w:ascii="Arial" w:hAnsi="Arial" w:cs="Arial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A24123"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53.781,00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CF2A" w14:textId="77777777" w:rsidR="00F024D5" w:rsidRPr="00A24123" w:rsidRDefault="00F024D5" w:rsidP="00F024D5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  <w:p w14:paraId="585403A5" w14:textId="5EBD1D34" w:rsidR="00F024D5" w:rsidRPr="00A24123" w:rsidRDefault="00F024D5" w:rsidP="00F024D5">
            <w:pPr>
              <w:rPr>
                <w:rFonts w:ascii="Arial" w:hAnsi="Arial" w:cs="Arial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A24123"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53.781,00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B113" w14:textId="77777777" w:rsidR="00F024D5" w:rsidRPr="00A24123" w:rsidRDefault="00F024D5" w:rsidP="00F024D5">
            <w:pPr>
              <w:jc w:val="right"/>
              <w:rPr>
                <w:rFonts w:ascii="Arial" w:hAnsi="Arial" w:cs="Arial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0177" w14:textId="77777777" w:rsidR="00F024D5" w:rsidRPr="00A24123" w:rsidRDefault="00F024D5" w:rsidP="00F024D5">
            <w:pPr>
              <w:jc w:val="right"/>
              <w:rPr>
                <w:rFonts w:ascii="Arial" w:hAnsi="Arial" w:cs="Arial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2E69" w14:textId="77777777" w:rsidR="00F024D5" w:rsidRPr="00A24123" w:rsidRDefault="00F024D5" w:rsidP="00F024D5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A24123"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Realizovano.</w:t>
            </w:r>
          </w:p>
          <w:p w14:paraId="12BF0AB9" w14:textId="77777777" w:rsidR="00F024D5" w:rsidRPr="00A24123" w:rsidRDefault="00F024D5" w:rsidP="00F024D5">
            <w:pPr>
              <w:rPr>
                <w:rFonts w:ascii="Arial" w:hAnsi="Arial" w:cs="Arial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</w:tc>
      </w:tr>
      <w:tr w:rsidR="009C015F" w:rsidRPr="00F05313" w14:paraId="18F68E2B" w14:textId="77777777" w:rsidTr="002A1B8E">
        <w:trPr>
          <w:trHeight w:val="15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70A435" w14:textId="54F96DF9" w:rsidR="009C015F" w:rsidRDefault="00D84AD5" w:rsidP="009C015F">
            <w:pPr>
              <w:rPr>
                <w:sz w:val="24"/>
                <w:szCs w:val="24"/>
                <w:lang w:val="sr-Latn-CS" w:eastAsia="sr-Latn-CS"/>
              </w:rPr>
            </w:pPr>
            <w:r>
              <w:rPr>
                <w:sz w:val="24"/>
                <w:szCs w:val="24"/>
                <w:lang w:val="sr-Latn-CS" w:eastAsia="sr-Latn-CS"/>
              </w:rPr>
              <w:t>28.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57FA" w14:textId="421A71FD" w:rsidR="009C015F" w:rsidRDefault="009C015F" w:rsidP="00D04773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EA5DE4"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Ukupno planirani radovi na zamjeni ventila, armature, fitinga, AB šahti, cjevovoda vezanih za javno vodosnabdije</w:t>
            </w:r>
            <w:r w:rsidR="00C977AC"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-</w:t>
            </w:r>
            <w:r w:rsidRPr="00EA5DE4"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vanje</w:t>
            </w:r>
            <w: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.</w:t>
            </w:r>
          </w:p>
          <w:p w14:paraId="6A586469" w14:textId="758554E9" w:rsidR="00114FBE" w:rsidRPr="00D04773" w:rsidRDefault="00114FBE" w:rsidP="00D04773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</w:tc>
        <w:tc>
          <w:tcPr>
            <w:tcW w:w="1710" w:type="dxa"/>
            <w:shd w:val="clear" w:color="auto" w:fill="FFFFFF" w:themeFill="background1"/>
          </w:tcPr>
          <w:p w14:paraId="159D7EF3" w14:textId="77777777" w:rsidR="009C015F" w:rsidRPr="00A24123" w:rsidRDefault="009C015F" w:rsidP="009C015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C110435" w14:textId="561BEF4B" w:rsidR="009C015F" w:rsidRPr="00A24123" w:rsidRDefault="009C015F" w:rsidP="009C015F">
            <w:pPr>
              <w:rPr>
                <w:rFonts w:ascii="Arial" w:hAnsi="Arial" w:cs="Arial"/>
              </w:rPr>
            </w:pPr>
            <w:r w:rsidRPr="00A24123">
              <w:rPr>
                <w:rFonts w:ascii="Arial" w:hAnsi="Arial" w:cs="Arial"/>
                <w:sz w:val="22"/>
                <w:szCs w:val="22"/>
              </w:rPr>
              <w:t>250.000,00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E0DF" w14:textId="77777777" w:rsidR="009C015F" w:rsidRPr="00A24123" w:rsidRDefault="009C015F" w:rsidP="009C015F">
            <w:pPr>
              <w:pStyle w:val="TableParagraph"/>
              <w:rPr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  <w:p w14:paraId="13DB4CF5" w14:textId="113A8F93" w:rsidR="009C015F" w:rsidRPr="00A24123" w:rsidRDefault="009C015F" w:rsidP="009C015F">
            <w:pPr>
              <w:rPr>
                <w:rFonts w:ascii="Arial" w:hAnsi="Arial" w:cs="Arial"/>
              </w:rPr>
            </w:pPr>
            <w:r w:rsidRPr="00A24123"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82.900,00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B599" w14:textId="77777777" w:rsidR="009C015F" w:rsidRPr="00A24123" w:rsidRDefault="009C015F" w:rsidP="009C015F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  <w:p w14:paraId="5F241577" w14:textId="131D7518" w:rsidR="009C015F" w:rsidRPr="00A24123" w:rsidRDefault="009C015F" w:rsidP="009C015F">
            <w:pPr>
              <w:rPr>
                <w:rFonts w:ascii="Arial" w:hAnsi="Arial" w:cs="Arial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A24123"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88.915,22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CA45" w14:textId="77777777" w:rsidR="009C015F" w:rsidRPr="00A24123" w:rsidRDefault="009C015F" w:rsidP="009C015F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  <w:p w14:paraId="0658547E" w14:textId="6759ADE1" w:rsidR="009C015F" w:rsidRPr="00A24123" w:rsidRDefault="009C015F" w:rsidP="009C015F">
            <w:pPr>
              <w:rPr>
                <w:rFonts w:ascii="Arial" w:hAnsi="Arial" w:cs="Arial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A24123"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88.915,22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2C96" w14:textId="77777777" w:rsidR="009C015F" w:rsidRPr="00A24123" w:rsidRDefault="009C015F" w:rsidP="009C015F">
            <w:pPr>
              <w:jc w:val="right"/>
              <w:rPr>
                <w:rFonts w:ascii="Arial" w:hAnsi="Arial" w:cs="Arial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1C8F" w14:textId="77777777" w:rsidR="009C015F" w:rsidRPr="00A24123" w:rsidRDefault="009C015F" w:rsidP="009C015F">
            <w:pPr>
              <w:jc w:val="right"/>
              <w:rPr>
                <w:rFonts w:ascii="Arial" w:hAnsi="Arial" w:cs="Arial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7178" w14:textId="77777777" w:rsidR="009C015F" w:rsidRPr="00A24123" w:rsidRDefault="009C015F" w:rsidP="009C015F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A24123"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Realizovano.</w:t>
            </w:r>
          </w:p>
          <w:p w14:paraId="52BDF58A" w14:textId="77777777" w:rsidR="009C015F" w:rsidRPr="00A24123" w:rsidRDefault="009C015F" w:rsidP="009C015F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A24123"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DOO „Vodovod Bistrica“  Bijelo Polje</w:t>
            </w:r>
          </w:p>
          <w:p w14:paraId="0DE157EB" w14:textId="77777777" w:rsidR="009C015F" w:rsidRPr="00A24123" w:rsidRDefault="009C015F" w:rsidP="009C015F">
            <w:pPr>
              <w:rPr>
                <w:rFonts w:ascii="Arial" w:hAnsi="Arial" w:cs="Arial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</w:tc>
      </w:tr>
      <w:tr w:rsidR="00512FE1" w:rsidRPr="00F05313" w14:paraId="55F2C4FC" w14:textId="77777777" w:rsidTr="002A1B8E">
        <w:trPr>
          <w:trHeight w:val="107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D9DF6B" w14:textId="2925E733" w:rsidR="00512FE1" w:rsidRDefault="00D84AD5" w:rsidP="00512FE1">
            <w:pPr>
              <w:rPr>
                <w:sz w:val="24"/>
                <w:szCs w:val="24"/>
                <w:lang w:val="sr-Latn-CS" w:eastAsia="sr-Latn-CS"/>
              </w:rPr>
            </w:pPr>
            <w:r>
              <w:rPr>
                <w:sz w:val="24"/>
                <w:szCs w:val="24"/>
                <w:lang w:val="sr-Latn-CS" w:eastAsia="sr-Latn-CS"/>
              </w:rPr>
              <w:t>29.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C916" w14:textId="5BA6D9C2" w:rsidR="00512FE1" w:rsidRPr="00DC4BFB" w:rsidRDefault="00512FE1" w:rsidP="00512FE1">
            <w:pPr>
              <w:rPr>
                <w:rFonts w:ascii="Arial" w:hAnsi="Arial" w:cs="Arial"/>
              </w:rPr>
            </w:pPr>
            <w:r w:rsidRPr="00EA5DE4"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Ukupno planirani radovi na zamjeni vodomjera</w:t>
            </w:r>
            <w: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.</w:t>
            </w:r>
          </w:p>
        </w:tc>
        <w:tc>
          <w:tcPr>
            <w:tcW w:w="1710" w:type="dxa"/>
            <w:shd w:val="clear" w:color="auto" w:fill="FFFFFF" w:themeFill="background1"/>
          </w:tcPr>
          <w:p w14:paraId="5E84DE46" w14:textId="77777777" w:rsidR="00512FE1" w:rsidRPr="00A24123" w:rsidRDefault="00512FE1" w:rsidP="00512F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29B3A31" w14:textId="2A500AC2" w:rsidR="00512FE1" w:rsidRPr="00A24123" w:rsidRDefault="00512FE1" w:rsidP="00512FE1">
            <w:pPr>
              <w:rPr>
                <w:rFonts w:ascii="Arial" w:hAnsi="Arial" w:cs="Arial"/>
              </w:rPr>
            </w:pPr>
            <w:r w:rsidRPr="00A24123">
              <w:rPr>
                <w:rFonts w:ascii="Arial" w:hAnsi="Arial" w:cs="Arial"/>
                <w:sz w:val="22"/>
                <w:szCs w:val="22"/>
              </w:rPr>
              <w:t>100.000,00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7A75" w14:textId="77777777" w:rsidR="00512FE1" w:rsidRPr="00A24123" w:rsidRDefault="00512FE1" w:rsidP="00512FE1">
            <w:pPr>
              <w:pStyle w:val="TableParagraph"/>
              <w:rPr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  <w:p w14:paraId="5814448A" w14:textId="759BCD5E" w:rsidR="00512FE1" w:rsidRPr="00A24123" w:rsidRDefault="00512FE1" w:rsidP="00512FE1">
            <w:pPr>
              <w:rPr>
                <w:rFonts w:ascii="Arial" w:hAnsi="Arial" w:cs="Arial"/>
              </w:rPr>
            </w:pPr>
            <w:r w:rsidRPr="00A24123"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33.944,62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7A71" w14:textId="77777777" w:rsidR="00512FE1" w:rsidRPr="00A24123" w:rsidRDefault="00512FE1" w:rsidP="00512FE1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  <w:p w14:paraId="1C963AB3" w14:textId="46C04573" w:rsidR="00512FE1" w:rsidRPr="00A24123" w:rsidRDefault="00512FE1" w:rsidP="00512FE1">
            <w:pPr>
              <w:rPr>
                <w:rFonts w:ascii="Arial" w:hAnsi="Arial" w:cs="Arial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A24123"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40.551,58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251E" w14:textId="77777777" w:rsidR="00512FE1" w:rsidRPr="00A24123" w:rsidRDefault="00512FE1" w:rsidP="00512FE1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  <w:p w14:paraId="4A56B354" w14:textId="66DDCFA8" w:rsidR="00512FE1" w:rsidRPr="00A24123" w:rsidRDefault="00512FE1" w:rsidP="00512FE1">
            <w:pPr>
              <w:rPr>
                <w:rFonts w:ascii="Arial" w:hAnsi="Arial" w:cs="Arial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A24123"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40.551,58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703C" w14:textId="77777777" w:rsidR="00512FE1" w:rsidRPr="00A24123" w:rsidRDefault="00512FE1" w:rsidP="00512FE1">
            <w:pPr>
              <w:jc w:val="right"/>
              <w:rPr>
                <w:rFonts w:ascii="Arial" w:hAnsi="Arial" w:cs="Arial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9C05" w14:textId="77777777" w:rsidR="00512FE1" w:rsidRPr="00A24123" w:rsidRDefault="00512FE1" w:rsidP="00512FE1">
            <w:pPr>
              <w:jc w:val="right"/>
              <w:rPr>
                <w:rFonts w:ascii="Arial" w:hAnsi="Arial" w:cs="Arial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3F1D" w14:textId="77777777" w:rsidR="00512FE1" w:rsidRPr="00A24123" w:rsidRDefault="00512FE1" w:rsidP="00512FE1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A24123"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Realizovano.</w:t>
            </w:r>
          </w:p>
          <w:p w14:paraId="14A628A2" w14:textId="77777777" w:rsidR="00512FE1" w:rsidRPr="00A24123" w:rsidRDefault="00512FE1" w:rsidP="00512FE1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A24123"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DOO „Vodovod Bistrica“  Bijelo Polje</w:t>
            </w:r>
          </w:p>
          <w:p w14:paraId="4C0E26C9" w14:textId="77777777" w:rsidR="00512FE1" w:rsidRPr="00A24123" w:rsidRDefault="00512FE1" w:rsidP="00512FE1">
            <w:pPr>
              <w:rPr>
                <w:rFonts w:ascii="Arial" w:hAnsi="Arial" w:cs="Arial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</w:tc>
      </w:tr>
      <w:tr w:rsidR="00513BAB" w:rsidRPr="00F05313" w14:paraId="75D4579B" w14:textId="77777777" w:rsidTr="002A1B8E">
        <w:trPr>
          <w:trHeight w:val="108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D2BAE6" w14:textId="1A5D8E57" w:rsidR="00513BAB" w:rsidRDefault="00D84AD5" w:rsidP="00513BAB">
            <w:pPr>
              <w:rPr>
                <w:sz w:val="24"/>
                <w:szCs w:val="24"/>
                <w:lang w:val="sr-Latn-CS" w:eastAsia="sr-Latn-CS"/>
              </w:rPr>
            </w:pPr>
            <w:r>
              <w:rPr>
                <w:sz w:val="24"/>
                <w:szCs w:val="24"/>
                <w:lang w:val="sr-Latn-CS" w:eastAsia="sr-Latn-CS"/>
              </w:rPr>
              <w:t>30.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EF15" w14:textId="17176961" w:rsidR="00513BAB" w:rsidRPr="00DC4BFB" w:rsidRDefault="00513BAB" w:rsidP="00513BAB">
            <w:pPr>
              <w:rPr>
                <w:rFonts w:ascii="Arial" w:hAnsi="Arial" w:cs="Arial"/>
              </w:rPr>
            </w:pPr>
            <w:r w:rsidRPr="00EA5DE4"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Ukupno planirani radovi na gradskoj kanalizacionoj mreži</w:t>
            </w:r>
            <w:r w:rsidR="0061573F"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.</w:t>
            </w:r>
          </w:p>
        </w:tc>
        <w:tc>
          <w:tcPr>
            <w:tcW w:w="1710" w:type="dxa"/>
            <w:shd w:val="clear" w:color="auto" w:fill="FFFFFF" w:themeFill="background1"/>
          </w:tcPr>
          <w:p w14:paraId="7E68E8A8" w14:textId="77777777" w:rsidR="00513BAB" w:rsidRPr="00A24123" w:rsidRDefault="00513BAB" w:rsidP="00513BA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DD8D731" w14:textId="19B282F3" w:rsidR="00513BAB" w:rsidRPr="00A24123" w:rsidRDefault="00513BAB" w:rsidP="00513BAB">
            <w:pPr>
              <w:rPr>
                <w:rFonts w:ascii="Arial" w:hAnsi="Arial" w:cs="Arial"/>
              </w:rPr>
            </w:pPr>
            <w:r w:rsidRPr="00A24123">
              <w:rPr>
                <w:rFonts w:ascii="Arial" w:hAnsi="Arial" w:cs="Arial"/>
                <w:sz w:val="22"/>
                <w:szCs w:val="22"/>
              </w:rPr>
              <w:t>60.000,00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58F3" w14:textId="77777777" w:rsidR="00513BAB" w:rsidRPr="00A24123" w:rsidRDefault="00513BAB" w:rsidP="00513BAB">
            <w:pPr>
              <w:pStyle w:val="TableParagraph"/>
              <w:rPr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  <w:p w14:paraId="72C42F1E" w14:textId="3B9F56B7" w:rsidR="00513BAB" w:rsidRPr="00A24123" w:rsidRDefault="00513BAB" w:rsidP="00513BAB">
            <w:pPr>
              <w:rPr>
                <w:rFonts w:ascii="Arial" w:hAnsi="Arial" w:cs="Arial"/>
              </w:rPr>
            </w:pPr>
            <w:r w:rsidRPr="00A24123"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19.725,00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8ECF" w14:textId="77777777" w:rsidR="00513BAB" w:rsidRPr="00A24123" w:rsidRDefault="00513BAB" w:rsidP="00513BAB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  <w:p w14:paraId="6B507434" w14:textId="11497D5C" w:rsidR="00513BAB" w:rsidRPr="00A24123" w:rsidRDefault="00513BAB" w:rsidP="00513BAB">
            <w:pPr>
              <w:rPr>
                <w:rFonts w:ascii="Arial" w:hAnsi="Arial" w:cs="Arial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A24123"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19.725,00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E419" w14:textId="77777777" w:rsidR="00513BAB" w:rsidRPr="00A24123" w:rsidRDefault="00513BAB" w:rsidP="00513BAB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  <w:p w14:paraId="0886D4B9" w14:textId="78ED7D54" w:rsidR="00513BAB" w:rsidRPr="00A24123" w:rsidRDefault="00513BAB" w:rsidP="00513BAB">
            <w:pPr>
              <w:rPr>
                <w:rFonts w:ascii="Arial" w:hAnsi="Arial" w:cs="Arial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A24123"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19.725,00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B6AFD" w14:textId="77777777" w:rsidR="00513BAB" w:rsidRPr="00A24123" w:rsidRDefault="00513BAB" w:rsidP="00513BAB">
            <w:pPr>
              <w:jc w:val="right"/>
              <w:rPr>
                <w:rFonts w:ascii="Arial" w:hAnsi="Arial" w:cs="Arial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4513" w14:textId="77777777" w:rsidR="00513BAB" w:rsidRPr="00A24123" w:rsidRDefault="00513BAB" w:rsidP="00513BAB">
            <w:pPr>
              <w:jc w:val="right"/>
              <w:rPr>
                <w:rFonts w:ascii="Arial" w:hAnsi="Arial" w:cs="Arial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EF15" w14:textId="77777777" w:rsidR="00513BAB" w:rsidRPr="00A24123" w:rsidRDefault="00513BAB" w:rsidP="00513BAB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A24123"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Realizovano.</w:t>
            </w:r>
          </w:p>
          <w:p w14:paraId="47F9E44D" w14:textId="77777777" w:rsidR="00513BAB" w:rsidRPr="00A24123" w:rsidRDefault="00513BAB" w:rsidP="00513BAB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A24123"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DOO „Vodovod Bistrica“  Bijelo Polje</w:t>
            </w:r>
          </w:p>
          <w:p w14:paraId="01BAC997" w14:textId="77777777" w:rsidR="00513BAB" w:rsidRPr="00A24123" w:rsidRDefault="00513BAB" w:rsidP="00513BAB">
            <w:pPr>
              <w:rPr>
                <w:rFonts w:ascii="Arial" w:hAnsi="Arial" w:cs="Arial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</w:tc>
      </w:tr>
      <w:tr w:rsidR="00D84AD5" w:rsidRPr="00F05313" w14:paraId="166C87C0" w14:textId="77777777" w:rsidTr="00046CFF">
        <w:trPr>
          <w:trHeight w:val="86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885282" w14:textId="6AC8AFAF" w:rsidR="00D84AD5" w:rsidRDefault="00D84AD5" w:rsidP="00D84AD5">
            <w:pPr>
              <w:rPr>
                <w:sz w:val="24"/>
                <w:szCs w:val="24"/>
                <w:lang w:val="sr-Latn-CS" w:eastAsia="sr-Latn-CS"/>
              </w:rPr>
            </w:pPr>
            <w:r>
              <w:rPr>
                <w:sz w:val="24"/>
                <w:szCs w:val="24"/>
                <w:lang w:val="sr-Latn-CS" w:eastAsia="sr-Latn-CS"/>
              </w:rPr>
              <w:t>31.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0DE8" w14:textId="3B699912" w:rsidR="00D84AD5" w:rsidRPr="00DC4BFB" w:rsidRDefault="00D84AD5" w:rsidP="00D84AD5">
            <w:pPr>
              <w:rPr>
                <w:rFonts w:ascii="Arial" w:hAnsi="Arial" w:cs="Arial"/>
              </w:rPr>
            </w:pPr>
            <w:r w:rsidRPr="00EA5DE4"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Nabavka novih rampi u gradskoj garaži</w:t>
            </w:r>
            <w:r w:rsidR="0061573F"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.</w:t>
            </w:r>
          </w:p>
        </w:tc>
        <w:tc>
          <w:tcPr>
            <w:tcW w:w="1710" w:type="dxa"/>
            <w:shd w:val="clear" w:color="auto" w:fill="FFFFFF" w:themeFill="background1"/>
          </w:tcPr>
          <w:p w14:paraId="545B344B" w14:textId="77777777" w:rsidR="00D84AD5" w:rsidRPr="00A24123" w:rsidRDefault="00D84AD5" w:rsidP="00D84A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26C5E76" w14:textId="49F1FD08" w:rsidR="00D84AD5" w:rsidRPr="00A24123" w:rsidRDefault="00D84AD5" w:rsidP="00D84AD5">
            <w:pPr>
              <w:rPr>
                <w:rFonts w:ascii="Arial" w:hAnsi="Arial" w:cs="Arial"/>
              </w:rPr>
            </w:pPr>
            <w:r w:rsidRPr="00A24123">
              <w:rPr>
                <w:rFonts w:ascii="Arial" w:hAnsi="Arial" w:cs="Arial"/>
                <w:sz w:val="22"/>
                <w:szCs w:val="22"/>
              </w:rPr>
              <w:t>60.000,00</w:t>
            </w:r>
          </w:p>
        </w:tc>
        <w:tc>
          <w:tcPr>
            <w:tcW w:w="1620" w:type="dxa"/>
            <w:shd w:val="clear" w:color="auto" w:fill="FFFFFF" w:themeFill="background1"/>
          </w:tcPr>
          <w:p w14:paraId="6385094D" w14:textId="77777777" w:rsidR="00D84AD5" w:rsidRPr="00A24123" w:rsidRDefault="00D84AD5" w:rsidP="00D84A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270C542" w14:textId="01C2B04F" w:rsidR="00D84AD5" w:rsidRPr="00A24123" w:rsidRDefault="00D84AD5" w:rsidP="00D84AD5">
            <w:pPr>
              <w:rPr>
                <w:rFonts w:ascii="Arial" w:hAnsi="Arial" w:cs="Arial"/>
              </w:rPr>
            </w:pPr>
            <w:r w:rsidRPr="00A24123">
              <w:rPr>
                <w:rFonts w:ascii="Arial" w:hAnsi="Arial" w:cs="Arial"/>
                <w:sz w:val="22"/>
                <w:szCs w:val="22"/>
              </w:rPr>
              <w:t>60.000,00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784E" w14:textId="77777777" w:rsidR="00D84AD5" w:rsidRPr="00A24123" w:rsidRDefault="00D84AD5" w:rsidP="00D84AD5">
            <w:pPr>
              <w:rPr>
                <w:rFonts w:ascii="Arial" w:hAnsi="Arial" w:cs="Arial"/>
                <w:sz w:val="22"/>
                <w:szCs w:val="22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  <w:p w14:paraId="6B4C607F" w14:textId="04FE0542" w:rsidR="00D84AD5" w:rsidRPr="00A24123" w:rsidRDefault="00D84AD5" w:rsidP="00D84AD5">
            <w:pPr>
              <w:rPr>
                <w:rFonts w:ascii="Arial" w:hAnsi="Arial" w:cs="Arial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A24123">
              <w:rPr>
                <w:rFonts w:ascii="Arial" w:hAnsi="Arial" w:cs="Arial"/>
                <w:sz w:val="22"/>
                <w:szCs w:val="22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71.262,95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72F2" w14:textId="77777777" w:rsidR="00D84AD5" w:rsidRPr="00A24123" w:rsidRDefault="00D84AD5" w:rsidP="00D84AD5">
            <w:pPr>
              <w:rPr>
                <w:rFonts w:ascii="Arial" w:hAnsi="Arial" w:cs="Arial"/>
                <w:sz w:val="22"/>
                <w:szCs w:val="22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  <w:p w14:paraId="6C1EDB26" w14:textId="7E7269B4" w:rsidR="00D84AD5" w:rsidRPr="00A24123" w:rsidRDefault="00D84AD5" w:rsidP="00D84AD5">
            <w:pPr>
              <w:rPr>
                <w:rFonts w:ascii="Arial" w:hAnsi="Arial" w:cs="Arial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A24123">
              <w:rPr>
                <w:rFonts w:ascii="Arial" w:hAnsi="Arial" w:cs="Arial"/>
                <w:sz w:val="22"/>
                <w:szCs w:val="22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71.262,95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3A1C" w14:textId="77777777" w:rsidR="00D84AD5" w:rsidRPr="00A24123" w:rsidRDefault="00D84AD5" w:rsidP="00D84AD5">
            <w:pPr>
              <w:jc w:val="right"/>
              <w:rPr>
                <w:rFonts w:ascii="Arial" w:hAnsi="Arial" w:cs="Arial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475F" w14:textId="77777777" w:rsidR="00D84AD5" w:rsidRPr="00A24123" w:rsidRDefault="00D84AD5" w:rsidP="00D84AD5">
            <w:pPr>
              <w:jc w:val="right"/>
              <w:rPr>
                <w:rFonts w:ascii="Arial" w:hAnsi="Arial" w:cs="Arial"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1CA6" w14:textId="77777777" w:rsidR="00D84AD5" w:rsidRPr="00A24123" w:rsidRDefault="00D84AD5" w:rsidP="00D84AD5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A24123"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Realizovano.</w:t>
            </w:r>
          </w:p>
          <w:p w14:paraId="7DADC253" w14:textId="77777777" w:rsidR="00D84AD5" w:rsidRPr="00A24123" w:rsidRDefault="00D84AD5" w:rsidP="00D84AD5">
            <w:pPr>
              <w:rPr>
                <w:rFonts w:ascii="Arial" w:hAnsi="Arial" w:cs="Arial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  <w:p w14:paraId="55D2E373" w14:textId="77777777" w:rsidR="00D84AD5" w:rsidRPr="00A24123" w:rsidRDefault="00D84AD5" w:rsidP="00D84AD5">
            <w:pPr>
              <w:rPr>
                <w:rFonts w:ascii="Arial" w:hAnsi="Arial" w:cs="Arial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</w:tc>
      </w:tr>
      <w:tr w:rsidR="00513BAB" w:rsidRPr="00F05313" w14:paraId="3879A592" w14:textId="77777777" w:rsidTr="002A1B8E">
        <w:trPr>
          <w:trHeight w:val="9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76D8BDD8" w14:textId="77777777" w:rsidR="00513BAB" w:rsidRPr="007C4045" w:rsidRDefault="00513BAB" w:rsidP="00513BAB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DD1A177" w14:textId="77777777" w:rsidR="00513BAB" w:rsidRPr="00DC4BFB" w:rsidRDefault="00513BAB" w:rsidP="0061573F">
            <w:pPr>
              <w:rPr>
                <w:rFonts w:ascii="Arial" w:hAnsi="Arial" w:cs="Arial"/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  <w:p w14:paraId="5E2C1A63" w14:textId="77777777" w:rsidR="00513BAB" w:rsidRPr="00DC4BFB" w:rsidRDefault="00513BAB" w:rsidP="00513BA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  <w:p w14:paraId="73F8045F" w14:textId="5CFD1EBB" w:rsidR="00513BAB" w:rsidRPr="00DC4BFB" w:rsidRDefault="00513BAB" w:rsidP="00513BA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DC4BFB">
              <w:rPr>
                <w:rFonts w:ascii="Arial" w:hAnsi="Arial" w:cs="Arial"/>
                <w:b/>
                <w:bCs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UKUPNO: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2F833D4" w14:textId="77777777" w:rsidR="001F03B4" w:rsidRDefault="001F03B4" w:rsidP="0067308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  <w:p w14:paraId="0CEA6B5E" w14:textId="77777777" w:rsidR="001F03B4" w:rsidRDefault="001F03B4" w:rsidP="0067308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  <w:p w14:paraId="25BC72D2" w14:textId="16E93D89" w:rsidR="00673082" w:rsidRPr="00DF5103" w:rsidRDefault="00673082" w:rsidP="0067308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F5103">
              <w:rPr>
                <w:rFonts w:ascii="Arial" w:hAnsi="Arial" w:cs="Arial"/>
                <w:b/>
                <w:bCs/>
                <w:color w:val="000000"/>
              </w:rPr>
              <w:t>64</w:t>
            </w:r>
            <w:r w:rsidR="00DF5103">
              <w:rPr>
                <w:rFonts w:ascii="Arial" w:hAnsi="Arial" w:cs="Arial"/>
                <w:b/>
                <w:bCs/>
                <w:color w:val="000000"/>
              </w:rPr>
              <w:t>.</w:t>
            </w:r>
            <w:r w:rsidRPr="00DF5103">
              <w:rPr>
                <w:rFonts w:ascii="Arial" w:hAnsi="Arial" w:cs="Arial"/>
                <w:b/>
                <w:bCs/>
                <w:color w:val="000000"/>
              </w:rPr>
              <w:t>814</w:t>
            </w:r>
            <w:r w:rsidR="00DF5103">
              <w:rPr>
                <w:rFonts w:ascii="Arial" w:hAnsi="Arial" w:cs="Arial"/>
                <w:b/>
                <w:bCs/>
                <w:color w:val="000000"/>
              </w:rPr>
              <w:t>.</w:t>
            </w:r>
            <w:r w:rsidRPr="00DF5103">
              <w:rPr>
                <w:rFonts w:ascii="Arial" w:hAnsi="Arial" w:cs="Arial"/>
                <w:b/>
                <w:bCs/>
                <w:color w:val="000000"/>
              </w:rPr>
              <w:t>611</w:t>
            </w:r>
            <w:r w:rsidR="00DF5103">
              <w:rPr>
                <w:rFonts w:ascii="Arial" w:hAnsi="Arial" w:cs="Arial"/>
                <w:b/>
                <w:bCs/>
                <w:color w:val="000000"/>
              </w:rPr>
              <w:t>,</w:t>
            </w:r>
            <w:r w:rsidRPr="00DF5103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  <w:p w14:paraId="0CCCA8ED" w14:textId="3C6889B5" w:rsidR="00513BAB" w:rsidRPr="00DF5103" w:rsidRDefault="00513BAB" w:rsidP="00513BAB">
            <w:pPr>
              <w:jc w:val="center"/>
              <w:rPr>
                <w:rFonts w:ascii="Arial" w:hAnsi="Arial" w:cs="Arial"/>
                <w:b/>
                <w:strike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80210F3" w14:textId="77777777" w:rsidR="001F03B4" w:rsidRDefault="001F03B4" w:rsidP="0067308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  <w:p w14:paraId="3AA78076" w14:textId="77777777" w:rsidR="00C50E82" w:rsidRDefault="00C50E82" w:rsidP="0067308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  <w:p w14:paraId="55E78F79" w14:textId="05A589E3" w:rsidR="00673082" w:rsidRPr="00DF5103" w:rsidRDefault="00673082" w:rsidP="0067308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F5103">
              <w:rPr>
                <w:rFonts w:ascii="Arial" w:hAnsi="Arial" w:cs="Arial"/>
                <w:b/>
                <w:bCs/>
                <w:color w:val="000000"/>
              </w:rPr>
              <w:t>25</w:t>
            </w:r>
            <w:r w:rsidR="00DF5103">
              <w:rPr>
                <w:rFonts w:ascii="Arial" w:hAnsi="Arial" w:cs="Arial"/>
                <w:b/>
                <w:bCs/>
                <w:color w:val="000000"/>
              </w:rPr>
              <w:t>.</w:t>
            </w:r>
            <w:r w:rsidRPr="00DF5103">
              <w:rPr>
                <w:rFonts w:ascii="Arial" w:hAnsi="Arial" w:cs="Arial"/>
                <w:b/>
                <w:bCs/>
                <w:color w:val="000000"/>
              </w:rPr>
              <w:t>119</w:t>
            </w:r>
            <w:r w:rsidR="00DF5103">
              <w:rPr>
                <w:rFonts w:ascii="Arial" w:hAnsi="Arial" w:cs="Arial"/>
                <w:b/>
                <w:bCs/>
                <w:color w:val="000000"/>
              </w:rPr>
              <w:t>.</w:t>
            </w:r>
            <w:r w:rsidRPr="00DF5103">
              <w:rPr>
                <w:rFonts w:ascii="Arial" w:hAnsi="Arial" w:cs="Arial"/>
                <w:b/>
                <w:bCs/>
                <w:color w:val="000000"/>
              </w:rPr>
              <w:t>197</w:t>
            </w:r>
            <w:r w:rsidR="00DF5103">
              <w:rPr>
                <w:rFonts w:ascii="Arial" w:hAnsi="Arial" w:cs="Arial"/>
                <w:b/>
                <w:bCs/>
                <w:color w:val="000000"/>
              </w:rPr>
              <w:t>,</w:t>
            </w:r>
            <w:r w:rsidRPr="00DF5103">
              <w:rPr>
                <w:rFonts w:ascii="Arial" w:hAnsi="Arial" w:cs="Arial"/>
                <w:b/>
                <w:bCs/>
                <w:color w:val="000000"/>
              </w:rPr>
              <w:t>57</w:t>
            </w:r>
          </w:p>
          <w:p w14:paraId="22793BAE" w14:textId="4A80C38F" w:rsidR="00513BAB" w:rsidRPr="00DF5103" w:rsidRDefault="00513BAB" w:rsidP="00513BAB">
            <w:pPr>
              <w:jc w:val="center"/>
              <w:rPr>
                <w:rFonts w:ascii="Arial" w:hAnsi="Arial" w:cs="Arial"/>
                <w:b/>
                <w:strike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F156B42" w14:textId="77777777" w:rsidR="001F03B4" w:rsidRDefault="001F03B4" w:rsidP="0067308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  <w:p w14:paraId="43DED20A" w14:textId="77777777" w:rsidR="001F03B4" w:rsidRDefault="001F03B4" w:rsidP="0067308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  <w:p w14:paraId="117BE257" w14:textId="73C0BB50" w:rsidR="00673082" w:rsidRPr="00DF5103" w:rsidRDefault="00673082" w:rsidP="0067308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F5103">
              <w:rPr>
                <w:rFonts w:ascii="Arial" w:hAnsi="Arial" w:cs="Arial"/>
                <w:b/>
                <w:bCs/>
                <w:color w:val="000000"/>
              </w:rPr>
              <w:t>24</w:t>
            </w:r>
            <w:r w:rsidR="00DF5103">
              <w:rPr>
                <w:rFonts w:ascii="Arial" w:hAnsi="Arial" w:cs="Arial"/>
                <w:b/>
                <w:bCs/>
                <w:color w:val="000000"/>
              </w:rPr>
              <w:t>.</w:t>
            </w:r>
            <w:r w:rsidRPr="00DF5103">
              <w:rPr>
                <w:rFonts w:ascii="Arial" w:hAnsi="Arial" w:cs="Arial"/>
                <w:b/>
                <w:bCs/>
                <w:color w:val="000000"/>
              </w:rPr>
              <w:t>687</w:t>
            </w:r>
            <w:r w:rsidR="00DF5103">
              <w:rPr>
                <w:rFonts w:ascii="Arial" w:hAnsi="Arial" w:cs="Arial"/>
                <w:b/>
                <w:bCs/>
                <w:color w:val="000000"/>
              </w:rPr>
              <w:t>.</w:t>
            </w:r>
            <w:r w:rsidRPr="00DF5103">
              <w:rPr>
                <w:rFonts w:ascii="Arial" w:hAnsi="Arial" w:cs="Arial"/>
                <w:b/>
                <w:bCs/>
                <w:color w:val="000000"/>
              </w:rPr>
              <w:t>557</w:t>
            </w:r>
            <w:r w:rsidR="00DF5103">
              <w:rPr>
                <w:rFonts w:ascii="Arial" w:hAnsi="Arial" w:cs="Arial"/>
                <w:b/>
                <w:bCs/>
                <w:color w:val="000000"/>
              </w:rPr>
              <w:t>,</w:t>
            </w:r>
            <w:r w:rsidRPr="00DF5103">
              <w:rPr>
                <w:rFonts w:ascii="Arial" w:hAnsi="Arial" w:cs="Arial"/>
                <w:b/>
                <w:bCs/>
                <w:color w:val="000000"/>
              </w:rPr>
              <w:t>12</w:t>
            </w:r>
          </w:p>
          <w:p w14:paraId="1FF342CD" w14:textId="31D77340" w:rsidR="00513BAB" w:rsidRPr="00DF5103" w:rsidRDefault="00513BAB" w:rsidP="00513BAB">
            <w:pPr>
              <w:jc w:val="center"/>
              <w:rPr>
                <w:rFonts w:ascii="Arial" w:hAnsi="Arial" w:cs="Arial"/>
                <w:b/>
                <w:strike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AC45C68" w14:textId="77777777" w:rsidR="001F03B4" w:rsidRDefault="001F03B4" w:rsidP="004C52D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  <w:p w14:paraId="365003F5" w14:textId="77777777" w:rsidR="00C50E82" w:rsidRDefault="00C50E82" w:rsidP="004C52D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  <w:p w14:paraId="5FC3D902" w14:textId="46F81525" w:rsidR="004C52DE" w:rsidRPr="00DF5103" w:rsidRDefault="004C52DE" w:rsidP="004C52D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F5103">
              <w:rPr>
                <w:rFonts w:ascii="Arial" w:hAnsi="Arial" w:cs="Arial"/>
                <w:b/>
                <w:bCs/>
                <w:color w:val="000000"/>
              </w:rPr>
              <w:t>23</w:t>
            </w:r>
            <w:r w:rsidR="00DF5103">
              <w:rPr>
                <w:rFonts w:ascii="Arial" w:hAnsi="Arial" w:cs="Arial"/>
                <w:b/>
                <w:bCs/>
                <w:color w:val="000000"/>
              </w:rPr>
              <w:t>.</w:t>
            </w:r>
            <w:r w:rsidRPr="00DF5103">
              <w:rPr>
                <w:rFonts w:ascii="Arial" w:hAnsi="Arial" w:cs="Arial"/>
                <w:b/>
                <w:bCs/>
                <w:color w:val="000000"/>
              </w:rPr>
              <w:t>923</w:t>
            </w:r>
            <w:r w:rsidR="00DF5103">
              <w:rPr>
                <w:rFonts w:ascii="Arial" w:hAnsi="Arial" w:cs="Arial"/>
                <w:b/>
                <w:bCs/>
                <w:color w:val="000000"/>
              </w:rPr>
              <w:t>.</w:t>
            </w:r>
            <w:r w:rsidRPr="00DF5103">
              <w:rPr>
                <w:rFonts w:ascii="Arial" w:hAnsi="Arial" w:cs="Arial"/>
                <w:b/>
                <w:bCs/>
                <w:color w:val="000000"/>
              </w:rPr>
              <w:t>321</w:t>
            </w:r>
            <w:r w:rsidR="00DF5103">
              <w:rPr>
                <w:rFonts w:ascii="Arial" w:hAnsi="Arial" w:cs="Arial"/>
                <w:b/>
                <w:bCs/>
                <w:color w:val="000000"/>
              </w:rPr>
              <w:t>,</w:t>
            </w:r>
            <w:r w:rsidRPr="00DF5103">
              <w:rPr>
                <w:rFonts w:ascii="Arial" w:hAnsi="Arial" w:cs="Arial"/>
                <w:b/>
                <w:bCs/>
                <w:color w:val="000000"/>
              </w:rPr>
              <w:t>48</w:t>
            </w:r>
          </w:p>
          <w:p w14:paraId="52567BFA" w14:textId="12DCC3EB" w:rsidR="00513BAB" w:rsidRPr="00DF5103" w:rsidRDefault="00513BAB" w:rsidP="00513BAB">
            <w:pPr>
              <w:jc w:val="center"/>
              <w:rPr>
                <w:rFonts w:ascii="Arial" w:hAnsi="Arial" w:cs="Arial"/>
                <w:b/>
                <w:strike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DF06ED" w14:textId="77777777" w:rsidR="00513BAB" w:rsidRPr="00DF5103" w:rsidRDefault="00513BAB" w:rsidP="00513BAB">
            <w:pPr>
              <w:jc w:val="right"/>
              <w:rPr>
                <w:rFonts w:ascii="Arial" w:hAnsi="Arial" w:cs="Arial"/>
                <w:b/>
                <w:strike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486B45" w14:textId="77777777" w:rsidR="001F03B4" w:rsidRDefault="001F03B4" w:rsidP="00AA0EDE">
            <w:pPr>
              <w:rPr>
                <w:rFonts w:ascii="Arial" w:hAnsi="Arial" w:cs="Arial"/>
                <w:b/>
                <w:bCs/>
                <w:color w:val="000000"/>
              </w:rPr>
            </w:pPr>
          </w:p>
          <w:p w14:paraId="576B2AF7" w14:textId="77777777" w:rsidR="00882EED" w:rsidRDefault="00882EED" w:rsidP="00AA0EDE">
            <w:pPr>
              <w:rPr>
                <w:rFonts w:ascii="Arial" w:hAnsi="Arial" w:cs="Arial"/>
                <w:b/>
                <w:bCs/>
                <w:color w:val="000000"/>
              </w:rPr>
            </w:pPr>
          </w:p>
          <w:p w14:paraId="0E1457BD" w14:textId="027ED983" w:rsidR="00AA0EDE" w:rsidRPr="00DF5103" w:rsidRDefault="00AA0EDE" w:rsidP="00AA0EDE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F5103">
              <w:rPr>
                <w:rFonts w:ascii="Arial" w:hAnsi="Arial" w:cs="Arial"/>
                <w:b/>
                <w:bCs/>
                <w:color w:val="000000"/>
              </w:rPr>
              <w:t>764</w:t>
            </w:r>
            <w:r w:rsidR="00DF5103">
              <w:rPr>
                <w:rFonts w:ascii="Arial" w:hAnsi="Arial" w:cs="Arial"/>
                <w:b/>
                <w:bCs/>
                <w:color w:val="000000"/>
              </w:rPr>
              <w:t>.</w:t>
            </w:r>
            <w:r w:rsidRPr="00DF5103">
              <w:rPr>
                <w:rFonts w:ascii="Arial" w:hAnsi="Arial" w:cs="Arial"/>
                <w:b/>
                <w:bCs/>
                <w:color w:val="000000"/>
              </w:rPr>
              <w:t>235</w:t>
            </w:r>
            <w:r w:rsidR="00DF5103">
              <w:rPr>
                <w:rFonts w:ascii="Arial" w:hAnsi="Arial" w:cs="Arial"/>
                <w:b/>
                <w:bCs/>
                <w:color w:val="000000"/>
              </w:rPr>
              <w:t>,</w:t>
            </w:r>
            <w:r w:rsidRPr="00DF5103">
              <w:rPr>
                <w:rFonts w:ascii="Arial" w:hAnsi="Arial" w:cs="Arial"/>
                <w:b/>
                <w:bCs/>
                <w:color w:val="000000"/>
              </w:rPr>
              <w:t>64</w:t>
            </w:r>
          </w:p>
          <w:p w14:paraId="39199B86" w14:textId="2CEA0B3F" w:rsidR="00513BAB" w:rsidRPr="00DF5103" w:rsidRDefault="00513BAB" w:rsidP="00513BAB">
            <w:pPr>
              <w:rPr>
                <w:rFonts w:ascii="Arial" w:hAnsi="Arial" w:cs="Arial"/>
                <w:strike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79FD374" w14:textId="77777777" w:rsidR="00513BAB" w:rsidRPr="00DF5103" w:rsidRDefault="00513BAB" w:rsidP="00513BAB">
            <w:pPr>
              <w:rPr>
                <w:rFonts w:ascii="Arial" w:hAnsi="Arial" w:cs="Arial"/>
                <w:b/>
                <w:bCs/>
                <w:strike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  <w:p w14:paraId="49800958" w14:textId="77777777" w:rsidR="00513BAB" w:rsidRPr="00DF5103" w:rsidRDefault="00513BAB" w:rsidP="00513BAB">
            <w:pPr>
              <w:rPr>
                <w:rFonts w:ascii="Arial" w:hAnsi="Arial" w:cs="Arial"/>
                <w:b/>
                <w:bCs/>
                <w:strike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  <w:p w14:paraId="5DEAE7BB" w14:textId="36B4ADD7" w:rsidR="001F03B4" w:rsidRPr="00A24123" w:rsidRDefault="00A24123" w:rsidP="00513BAB">
            <w:pPr>
              <w:rPr>
                <w:rFonts w:ascii="Arial" w:hAnsi="Arial" w:cs="Arial"/>
                <w:b/>
                <w:bCs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A24123">
              <w:rPr>
                <w:rFonts w:ascii="Arial" w:hAnsi="Arial" w:cs="Arial"/>
                <w:b/>
                <w:bCs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98,28 %</w:t>
            </w:r>
          </w:p>
          <w:p w14:paraId="26702CF6" w14:textId="2469D5D2" w:rsidR="00513BAB" w:rsidRPr="00A24123" w:rsidRDefault="00513BAB" w:rsidP="00513BAB">
            <w:pPr>
              <w:rPr>
                <w:rFonts w:ascii="Arial" w:hAnsi="Arial" w:cs="Arial"/>
                <w:b/>
                <w:bCs/>
                <w:u w:color="000000"/>
                <w:lang w:val="sr-Latn-CS" w:eastAsia="sr-Latn-CS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</w:tc>
      </w:tr>
    </w:tbl>
    <w:p w14:paraId="7607B233" w14:textId="77777777" w:rsidR="001657F1" w:rsidRDefault="001657F1" w:rsidP="00DB2E69">
      <w:pPr>
        <w:rPr>
          <w:rFonts w:ascii="Times New Roman" w:hAnsi="Times New Roman"/>
          <w:sz w:val="24"/>
          <w:szCs w:val="28"/>
        </w:rPr>
        <w:sectPr w:rsidR="001657F1" w:rsidSect="0097588F">
          <w:pgSz w:w="15840" w:h="12240" w:orient="landscape"/>
          <w:pgMar w:top="1440" w:right="1440" w:bottom="1440" w:left="1440" w:header="708" w:footer="708" w:gutter="0"/>
          <w:cols w:space="708"/>
          <w:docGrid w:linePitch="360"/>
        </w:sectPr>
      </w:pPr>
    </w:p>
    <w:p w14:paraId="1EFCDDC8" w14:textId="77777777" w:rsidR="00DC5117" w:rsidRDefault="00DC5117" w:rsidP="007C4045">
      <w:p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rFonts w:ascii="Arial" w:hAnsi="Arial" w:cs="Arial"/>
          <w:b/>
          <w:bCs/>
          <w:i/>
          <w:sz w:val="28"/>
          <w:szCs w:val="28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27310F50" w14:textId="0161C630" w:rsidR="007C4045" w:rsidRPr="009F53E6" w:rsidRDefault="0025243F" w:rsidP="007C4045">
      <w:p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rFonts w:ascii="Arial" w:eastAsia="Arial Unicode MS" w:hAnsi="Arial" w:cs="Arial"/>
          <w:b/>
          <w:bCs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9F53E6">
        <w:rPr>
          <w:rFonts w:ascii="Arial" w:hAnsi="Arial" w:cs="Arial"/>
          <w:b/>
          <w:bCs/>
          <w:i/>
          <w:sz w:val="24"/>
          <w:szCs w:val="24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r w:rsidR="007C4045" w:rsidRPr="009F53E6">
        <w:rPr>
          <w:rFonts w:ascii="Arial" w:hAnsi="Arial" w:cs="Arial"/>
          <w:b/>
          <w:bCs/>
          <w:i/>
          <w:sz w:val="24"/>
          <w:szCs w:val="24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5.  ZAKLJUČAK</w:t>
      </w:r>
      <w:r w:rsidRPr="009F53E6">
        <w:rPr>
          <w:rFonts w:ascii="Arial" w:hAnsi="Arial" w:cs="Arial"/>
          <w:b/>
          <w:bCs/>
          <w:i/>
          <w:sz w:val="24"/>
          <w:szCs w:val="24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</w:p>
    <w:p w14:paraId="4A62436C" w14:textId="544EA999" w:rsidR="0078716D" w:rsidRPr="009152FD" w:rsidRDefault="007C4045" w:rsidP="009A5DB7">
      <w:pPr>
        <w:pBdr>
          <w:top w:val="nil"/>
          <w:left w:val="nil"/>
          <w:bottom w:val="nil"/>
          <w:right w:val="nil"/>
          <w:between w:val="nil"/>
          <w:bar w:val="nil"/>
        </w:pBdr>
        <w:ind w:firstLine="435"/>
        <w:jc w:val="both"/>
        <w:rPr>
          <w:rFonts w:ascii="Arial" w:eastAsia="Arial Unicode MS" w:hAnsi="Arial" w:cs="Arial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9152FD">
        <w:rPr>
          <w:rFonts w:ascii="Arial" w:eastAsia="Arial Unicode MS" w:hAnsi="Arial" w:cs="Arial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Zaključno sa 202</w:t>
      </w:r>
      <w:r w:rsidR="00184020">
        <w:rPr>
          <w:rFonts w:ascii="Arial" w:eastAsia="Arial Unicode MS" w:hAnsi="Arial" w:cs="Arial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4</w:t>
      </w:r>
      <w:r w:rsidRPr="009152FD">
        <w:rPr>
          <w:rFonts w:ascii="Arial" w:eastAsia="Arial Unicode MS" w:hAnsi="Arial" w:cs="Arial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. godinom od ukupno</w:t>
      </w:r>
      <w:r w:rsidR="00E66D2B">
        <w:rPr>
          <w:rFonts w:ascii="Arial" w:eastAsia="Arial Unicode MS" w:hAnsi="Arial" w:cs="Arial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r w:rsidR="00977AC9" w:rsidRPr="00A24123">
        <w:rPr>
          <w:rFonts w:ascii="Arial" w:eastAsia="Arial Unicode MS" w:hAnsi="Arial" w:cs="Arial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31</w:t>
      </w:r>
      <w:r w:rsidR="00BF6AFE" w:rsidRPr="00A24123">
        <w:rPr>
          <w:rFonts w:ascii="Arial" w:eastAsia="Arial Unicode MS" w:hAnsi="Arial" w:cs="Arial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r w:rsidR="00E66D2B">
        <w:rPr>
          <w:rFonts w:ascii="Arial" w:eastAsia="Arial Unicode MS" w:hAnsi="Arial" w:cs="Arial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projekta predviđenih</w:t>
      </w:r>
      <w:r w:rsidRPr="009152FD">
        <w:rPr>
          <w:rFonts w:ascii="Arial" w:eastAsia="Arial Unicode MS" w:hAnsi="Arial" w:cs="Arial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za sprovođenje Strateškog plana razvoja,</w:t>
      </w:r>
      <w:r w:rsidR="00BF6AFE" w:rsidRPr="009152FD">
        <w:rPr>
          <w:rFonts w:ascii="Arial" w:eastAsia="Arial Unicode MS" w:hAnsi="Arial" w:cs="Arial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r w:rsidR="00F96FD9">
        <w:rPr>
          <w:rFonts w:ascii="Arial" w:eastAsia="Arial Unicode MS" w:hAnsi="Arial" w:cs="Arial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20</w:t>
      </w:r>
      <w:r w:rsidRPr="009152FD">
        <w:rPr>
          <w:rFonts w:ascii="Arial" w:eastAsia="Arial Unicode MS" w:hAnsi="Arial" w:cs="Arial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projekata je u potpunosti realizovano ili su u fazi realizacije, dok</w:t>
      </w:r>
      <w:r w:rsidR="007E7DE7" w:rsidRPr="009152FD">
        <w:rPr>
          <w:rFonts w:ascii="Arial" w:eastAsia="Arial Unicode MS" w:hAnsi="Arial" w:cs="Arial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r w:rsidR="00977AC9">
        <w:rPr>
          <w:rFonts w:ascii="Arial" w:eastAsia="Arial Unicode MS" w:hAnsi="Arial" w:cs="Arial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1</w:t>
      </w:r>
      <w:r w:rsidR="00F96FD9">
        <w:rPr>
          <w:rFonts w:ascii="Arial" w:eastAsia="Arial Unicode MS" w:hAnsi="Arial" w:cs="Arial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1</w:t>
      </w:r>
      <w:r w:rsidRPr="009152FD">
        <w:rPr>
          <w:rFonts w:ascii="Arial" w:eastAsia="Arial Unicode MS" w:hAnsi="Arial" w:cs="Arial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projek</w:t>
      </w:r>
      <w:r w:rsidR="009375FB" w:rsidRPr="009152FD">
        <w:rPr>
          <w:rFonts w:ascii="Arial" w:eastAsia="Arial Unicode MS" w:hAnsi="Arial" w:cs="Arial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at</w:t>
      </w:r>
      <w:r w:rsidR="002100BA" w:rsidRPr="009152FD">
        <w:rPr>
          <w:rFonts w:ascii="Arial" w:eastAsia="Arial Unicode MS" w:hAnsi="Arial" w:cs="Arial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a</w:t>
      </w:r>
      <w:r w:rsidRPr="009152FD">
        <w:rPr>
          <w:rFonts w:ascii="Arial" w:eastAsia="Arial Unicode MS" w:hAnsi="Arial" w:cs="Arial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nij</w:t>
      </w:r>
      <w:r w:rsidR="002100BA" w:rsidRPr="009152FD">
        <w:rPr>
          <w:rFonts w:ascii="Arial" w:eastAsia="Arial Unicode MS" w:hAnsi="Arial" w:cs="Arial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esu</w:t>
      </w:r>
      <w:r w:rsidRPr="009152FD">
        <w:rPr>
          <w:rFonts w:ascii="Arial" w:eastAsia="Arial Unicode MS" w:hAnsi="Arial" w:cs="Arial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realizovan</w:t>
      </w:r>
      <w:r w:rsidR="002100BA" w:rsidRPr="009152FD">
        <w:rPr>
          <w:rFonts w:ascii="Arial" w:eastAsia="Arial Unicode MS" w:hAnsi="Arial" w:cs="Arial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i</w:t>
      </w:r>
      <w:r w:rsidR="008D1811" w:rsidRPr="009152FD">
        <w:rPr>
          <w:rFonts w:ascii="Arial" w:eastAsia="Arial Unicode MS" w:hAnsi="Arial" w:cs="Arial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.</w:t>
      </w:r>
      <w:r w:rsidR="00E66D2B">
        <w:rPr>
          <w:rFonts w:ascii="Arial" w:eastAsia="Arial Unicode MS" w:hAnsi="Arial" w:cs="Arial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r w:rsidR="008D1811" w:rsidRPr="009152FD">
        <w:rPr>
          <w:rFonts w:ascii="Arial" w:eastAsia="Arial Unicode MS" w:hAnsi="Arial" w:cs="Arial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Za neke projekte iz tabele u toku je priprema</w:t>
      </w:r>
      <w:r w:rsidRPr="009152FD">
        <w:rPr>
          <w:rFonts w:ascii="Arial" w:eastAsia="Arial Unicode MS" w:hAnsi="Arial" w:cs="Arial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tehničke dokumentacije ili pripreme za objavu tendera. Jedan broj projekata iz Izvještaja za 202</w:t>
      </w:r>
      <w:r w:rsidR="00184020">
        <w:rPr>
          <w:rFonts w:ascii="Arial" w:eastAsia="Arial Unicode MS" w:hAnsi="Arial" w:cs="Arial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4</w:t>
      </w:r>
      <w:r w:rsidRPr="009152FD">
        <w:rPr>
          <w:rFonts w:ascii="Arial" w:eastAsia="Arial Unicode MS" w:hAnsi="Arial" w:cs="Arial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.</w:t>
      </w:r>
      <w:r w:rsidR="005E4159" w:rsidRPr="009152FD">
        <w:rPr>
          <w:rFonts w:ascii="Arial" w:eastAsia="Arial Unicode MS" w:hAnsi="Arial" w:cs="Arial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r w:rsidRPr="009152FD">
        <w:rPr>
          <w:rFonts w:ascii="Arial" w:eastAsia="Arial Unicode MS" w:hAnsi="Arial" w:cs="Arial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godinu koji nisu realizovani, planirani su Planom i programom</w:t>
      </w:r>
      <w:r w:rsidR="004D5BCD" w:rsidRPr="009152FD">
        <w:rPr>
          <w:rFonts w:ascii="Arial" w:eastAsia="Arial Unicode MS" w:hAnsi="Arial" w:cs="Arial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r w:rsidR="005E4159" w:rsidRPr="009152FD">
        <w:rPr>
          <w:rFonts w:ascii="Arial" w:eastAsia="Arial Unicode MS" w:hAnsi="Arial" w:cs="Arial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O</w:t>
      </w:r>
      <w:r w:rsidR="004D5BCD" w:rsidRPr="009152FD">
        <w:rPr>
          <w:rFonts w:ascii="Arial" w:eastAsia="Arial Unicode MS" w:hAnsi="Arial" w:cs="Arial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pštine Bijelo Polje</w:t>
      </w:r>
      <w:r w:rsidRPr="009152FD">
        <w:rPr>
          <w:rFonts w:ascii="Arial" w:eastAsia="Arial Unicode MS" w:hAnsi="Arial" w:cs="Arial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za 202</w:t>
      </w:r>
      <w:r w:rsidR="00184020">
        <w:rPr>
          <w:rFonts w:ascii="Arial" w:eastAsia="Arial Unicode MS" w:hAnsi="Arial" w:cs="Arial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5</w:t>
      </w:r>
      <w:r w:rsidRPr="009152FD">
        <w:rPr>
          <w:rFonts w:ascii="Arial" w:eastAsia="Arial Unicode MS" w:hAnsi="Arial" w:cs="Arial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.</w:t>
      </w:r>
      <w:r w:rsidR="005E4159" w:rsidRPr="009152FD">
        <w:rPr>
          <w:rFonts w:ascii="Arial" w:eastAsia="Arial Unicode MS" w:hAnsi="Arial" w:cs="Arial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r w:rsidR="00977AC9">
        <w:rPr>
          <w:rFonts w:ascii="Arial" w:eastAsia="Arial Unicode MS" w:hAnsi="Arial" w:cs="Arial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g</w:t>
      </w:r>
      <w:r w:rsidRPr="009152FD">
        <w:rPr>
          <w:rFonts w:ascii="Arial" w:eastAsia="Arial Unicode MS" w:hAnsi="Arial" w:cs="Arial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odinu</w:t>
      </w:r>
      <w:r w:rsidR="00E66D2B">
        <w:rPr>
          <w:rFonts w:ascii="Arial" w:eastAsia="Arial Unicode MS" w:hAnsi="Arial" w:cs="Arial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, t</w:t>
      </w:r>
      <w:r w:rsidRPr="009152FD">
        <w:rPr>
          <w:rFonts w:ascii="Arial" w:eastAsia="Arial Unicode MS" w:hAnsi="Arial" w:cs="Arial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o su uglavnom projekti za čiju realizaciju je potrebno višegodišnje ulaganje i zahtijevaju značajna fina</w:t>
      </w:r>
      <w:r w:rsidR="00BA4C18">
        <w:rPr>
          <w:rFonts w:ascii="Arial" w:eastAsia="Arial Unicode MS" w:hAnsi="Arial" w:cs="Arial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n</w:t>
      </w:r>
      <w:r w:rsidRPr="009152FD">
        <w:rPr>
          <w:rFonts w:ascii="Arial" w:eastAsia="Arial Unicode MS" w:hAnsi="Arial" w:cs="Arial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sijska sredstva. </w:t>
      </w:r>
    </w:p>
    <w:p w14:paraId="2ABEDD92" w14:textId="6881C4A4" w:rsidR="003B2228" w:rsidRDefault="007C4045" w:rsidP="00FC787D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ind w:firstLine="426"/>
        <w:jc w:val="both"/>
        <w:rPr>
          <w:rFonts w:ascii="Arial" w:eastAsia="Arial Unicode MS" w:hAnsi="Arial" w:cs="Arial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9152FD">
        <w:rPr>
          <w:rFonts w:ascii="Arial" w:eastAsia="Arial Unicode MS" w:hAnsi="Arial" w:cs="Arial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U tabeli ovog Izvještaja jasno su prikazani projekti u finansijskim iznosima, gdje je od </w:t>
      </w:r>
      <w:r w:rsidRPr="00494E89">
        <w:rPr>
          <w:rFonts w:ascii="Arial" w:eastAsia="Arial Unicode MS" w:hAnsi="Arial" w:cs="Arial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planiranih</w:t>
      </w:r>
      <w:r w:rsidR="00E66D2B" w:rsidRPr="00494E89">
        <w:rPr>
          <w:rFonts w:ascii="Arial" w:eastAsia="Arial Unicode MS" w:hAnsi="Arial" w:cs="Arial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r w:rsidR="00F4041F">
        <w:rPr>
          <w:rFonts w:ascii="Arial" w:eastAsia="Arial Unicode MS" w:hAnsi="Arial" w:cs="Arial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25.119.197,57</w:t>
      </w:r>
      <w:r w:rsidR="00114FBE">
        <w:rPr>
          <w:rFonts w:ascii="Arial" w:eastAsia="Arial Unicode MS" w:hAnsi="Arial" w:cs="Arial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r w:rsidRPr="00494E89">
        <w:rPr>
          <w:rFonts w:ascii="Arial" w:eastAsia="Arial Unicode MS" w:hAnsi="Arial" w:cs="Arial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€</w:t>
      </w:r>
      <w:r w:rsidR="0092618C" w:rsidRPr="00494E89">
        <w:rPr>
          <w:rFonts w:ascii="Arial" w:eastAsia="Arial Unicode MS" w:hAnsi="Arial" w:cs="Arial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r w:rsidR="00F03256" w:rsidRPr="00494E89">
        <w:rPr>
          <w:rFonts w:ascii="Arial" w:eastAsia="Arial Unicode MS" w:hAnsi="Arial" w:cs="Arial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u</w:t>
      </w:r>
      <w:r w:rsidR="0092618C" w:rsidRPr="00494E89">
        <w:rPr>
          <w:rFonts w:ascii="Arial" w:eastAsia="Arial Unicode MS" w:hAnsi="Arial" w:cs="Arial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202</w:t>
      </w:r>
      <w:r w:rsidR="00F4041F">
        <w:rPr>
          <w:rFonts w:ascii="Arial" w:eastAsia="Arial Unicode MS" w:hAnsi="Arial" w:cs="Arial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4</w:t>
      </w:r>
      <w:r w:rsidR="0092618C" w:rsidRPr="00494E89">
        <w:rPr>
          <w:rFonts w:ascii="Arial" w:eastAsia="Arial Unicode MS" w:hAnsi="Arial" w:cs="Arial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.godini</w:t>
      </w:r>
      <w:r w:rsidRPr="00494E89">
        <w:rPr>
          <w:rFonts w:ascii="Arial" w:eastAsia="Arial Unicode MS" w:hAnsi="Arial" w:cs="Arial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realizovano </w:t>
      </w:r>
      <w:r w:rsidR="00F4041F">
        <w:rPr>
          <w:rFonts w:ascii="Arial" w:eastAsia="Arial Unicode MS" w:hAnsi="Arial" w:cs="Arial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24.687.557</w:t>
      </w:r>
      <w:r w:rsidR="00FC787D" w:rsidRPr="00F4041F">
        <w:rPr>
          <w:rFonts w:ascii="Arial" w:eastAsia="Arial Unicode MS" w:hAnsi="Arial" w:cs="Arial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,</w:t>
      </w:r>
      <w:r w:rsidR="00F4041F">
        <w:rPr>
          <w:rFonts w:ascii="Arial" w:eastAsia="Arial Unicode MS" w:hAnsi="Arial" w:cs="Arial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12</w:t>
      </w:r>
      <w:r w:rsidR="00024741" w:rsidRPr="00F4041F">
        <w:rPr>
          <w:rFonts w:ascii="Arial" w:eastAsia="Arial Unicode MS" w:hAnsi="Arial" w:cs="Arial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r w:rsidRPr="00F4041F">
        <w:rPr>
          <w:rFonts w:ascii="Arial" w:eastAsia="Arial Unicode MS" w:hAnsi="Arial" w:cs="Arial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€ ili</w:t>
      </w:r>
      <w:r w:rsidR="00980A39" w:rsidRPr="00F4041F">
        <w:rPr>
          <w:rFonts w:ascii="Arial" w:eastAsia="Arial Unicode MS" w:hAnsi="Arial" w:cs="Arial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r w:rsidR="00F4041F">
        <w:rPr>
          <w:rFonts w:ascii="Arial" w:eastAsia="Arial Unicode MS" w:hAnsi="Arial" w:cs="Arial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98</w:t>
      </w:r>
      <w:r w:rsidR="009A5DB7" w:rsidRPr="00F4041F">
        <w:rPr>
          <w:rFonts w:ascii="Arial" w:eastAsia="Arial Unicode MS" w:hAnsi="Arial" w:cs="Arial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,</w:t>
      </w:r>
      <w:r w:rsidR="00F4041F">
        <w:rPr>
          <w:rFonts w:ascii="Arial" w:eastAsia="Arial Unicode MS" w:hAnsi="Arial" w:cs="Arial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28</w:t>
      </w:r>
      <w:r w:rsidRPr="00F4041F">
        <w:rPr>
          <w:rFonts w:ascii="Arial" w:eastAsia="Arial Unicode MS" w:hAnsi="Arial" w:cs="Arial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%, za period 01.01.202</w:t>
      </w:r>
      <w:r w:rsidR="00F4041F">
        <w:rPr>
          <w:rFonts w:ascii="Arial" w:eastAsia="Arial Unicode MS" w:hAnsi="Arial" w:cs="Arial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4</w:t>
      </w:r>
      <w:r w:rsidRPr="00F4041F">
        <w:rPr>
          <w:rFonts w:ascii="Arial" w:eastAsia="Arial Unicode MS" w:hAnsi="Arial" w:cs="Arial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. god. do 31.12.202</w:t>
      </w:r>
      <w:r w:rsidR="00F4041F">
        <w:rPr>
          <w:rFonts w:ascii="Arial" w:eastAsia="Arial Unicode MS" w:hAnsi="Arial" w:cs="Arial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4</w:t>
      </w:r>
      <w:r w:rsidRPr="00F4041F">
        <w:rPr>
          <w:rFonts w:ascii="Arial" w:eastAsia="Arial Unicode MS" w:hAnsi="Arial" w:cs="Arial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. godine.</w:t>
      </w:r>
    </w:p>
    <w:p w14:paraId="7701F94C" w14:textId="77777777" w:rsidR="00F14FA6" w:rsidRDefault="00F14FA6" w:rsidP="00FC787D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ind w:firstLine="426"/>
        <w:jc w:val="both"/>
        <w:rPr>
          <w:rFonts w:ascii="Arial" w:eastAsia="Arial Unicode MS" w:hAnsi="Arial" w:cs="Arial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20E97F5F" w14:textId="5DC2D3D0" w:rsidR="007C4045" w:rsidRDefault="007C4045" w:rsidP="00DC5117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jc w:val="both"/>
        <w:rPr>
          <w:rFonts w:ascii="Arial" w:eastAsia="Arial Unicode MS" w:hAnsi="Arial" w:cs="Arial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09B6530B" w14:textId="77777777" w:rsidR="00C50E82" w:rsidRDefault="00C50E82" w:rsidP="00DC5117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jc w:val="both"/>
        <w:rPr>
          <w:rFonts w:ascii="Arial" w:eastAsia="Arial Unicode MS" w:hAnsi="Arial" w:cs="Arial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3AA2E07D" w14:textId="77777777" w:rsidR="00C50E82" w:rsidRPr="00DC5117" w:rsidRDefault="00C50E82" w:rsidP="00DC5117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jc w:val="both"/>
        <w:rPr>
          <w:rFonts w:ascii="Arial" w:eastAsia="Arial Unicode MS" w:hAnsi="Arial" w:cs="Arial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71EE558C" w14:textId="77777777" w:rsidR="00EB3EB5" w:rsidRPr="009152FD" w:rsidRDefault="00EB3EB5" w:rsidP="007C4045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="Arial" w:eastAsia="Times New Roman" w:hAnsi="Arial" w:cs="Arial"/>
          <w:b/>
          <w:bCs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38C81F20" w14:textId="77777777" w:rsidR="007C4045" w:rsidRPr="00A17866" w:rsidRDefault="007C4045" w:rsidP="007C4045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6015"/>
          <w:tab w:val="right" w:pos="9386"/>
        </w:tabs>
        <w:rPr>
          <w:rFonts w:ascii="Arial" w:eastAsia="Arial Unicode MS" w:hAnsi="Arial" w:cs="Arial"/>
          <w:b/>
          <w:bCs/>
          <w:color w:val="000000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A17866">
        <w:rPr>
          <w:rFonts w:ascii="Arial" w:eastAsia="Arial Unicode MS" w:hAnsi="Arial" w:cs="Arial"/>
          <w:b/>
          <w:bCs/>
          <w:color w:val="000000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Bijelo Polje,</w:t>
      </w:r>
    </w:p>
    <w:p w14:paraId="705EF0A1" w14:textId="1F4D26C6" w:rsidR="007C4045" w:rsidRPr="00A17866" w:rsidRDefault="007C4045" w:rsidP="007C4045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6015"/>
          <w:tab w:val="right" w:pos="9386"/>
        </w:tabs>
        <w:rPr>
          <w:rFonts w:ascii="Arial" w:eastAsia="Arial Unicode MS" w:hAnsi="Arial" w:cs="Arial"/>
          <w:b/>
          <w:bCs/>
          <w:color w:val="000000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A17866">
        <w:rPr>
          <w:rFonts w:ascii="Arial" w:eastAsia="Arial Unicode MS" w:hAnsi="Arial" w:cs="Arial"/>
          <w:b/>
          <w:bCs/>
          <w:color w:val="000000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Br. </w:t>
      </w:r>
      <w:r w:rsidR="00A24123">
        <w:rPr>
          <w:rFonts w:ascii="Arial" w:eastAsia="Arial Unicode MS" w:hAnsi="Arial" w:cs="Arial"/>
          <w:b/>
          <w:bCs/>
          <w:color w:val="000000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01-019/25-591</w:t>
      </w:r>
      <w:r w:rsidRPr="00A17866">
        <w:rPr>
          <w:rFonts w:ascii="Arial" w:eastAsia="Arial Unicode MS" w:hAnsi="Arial" w:cs="Arial"/>
          <w:b/>
          <w:bCs/>
          <w:color w:val="000000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                     </w:t>
      </w:r>
      <w:r w:rsidR="009F469A">
        <w:rPr>
          <w:rFonts w:ascii="Arial" w:eastAsia="Arial Unicode MS" w:hAnsi="Arial" w:cs="Arial"/>
          <w:b/>
          <w:bCs/>
          <w:color w:val="000000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                            </w:t>
      </w:r>
      <w:r w:rsidRPr="00A17866">
        <w:rPr>
          <w:rFonts w:ascii="Arial" w:eastAsia="Arial Unicode MS" w:hAnsi="Arial" w:cs="Arial"/>
          <w:b/>
          <w:bCs/>
          <w:color w:val="000000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Koordinator Konsultativne grupe</w:t>
      </w:r>
    </w:p>
    <w:p w14:paraId="054240CF" w14:textId="76115135" w:rsidR="007C4045" w:rsidRPr="00A17866" w:rsidRDefault="00A24123" w:rsidP="007C4045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6015"/>
          <w:tab w:val="right" w:pos="9386"/>
        </w:tabs>
        <w:rPr>
          <w:rFonts w:ascii="Arial" w:eastAsia="Arial Unicode MS" w:hAnsi="Arial" w:cs="Arial"/>
          <w:b/>
          <w:bCs/>
          <w:color w:val="000000"/>
          <w:sz w:val="24"/>
          <w:szCs w:val="24"/>
          <w:u w:color="000000"/>
          <w:bdr w:val="nil"/>
          <w:lang w:val="sr-Latn-CS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Arial" w:eastAsia="Arial Unicode MS" w:hAnsi="Arial" w:cs="Arial"/>
          <w:b/>
          <w:bCs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23</w:t>
      </w:r>
      <w:r w:rsidR="00F03256" w:rsidRPr="00A24123">
        <w:rPr>
          <w:rFonts w:ascii="Arial" w:eastAsia="Arial Unicode MS" w:hAnsi="Arial" w:cs="Arial"/>
          <w:b/>
          <w:bCs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.0</w:t>
      </w:r>
      <w:r>
        <w:rPr>
          <w:rFonts w:ascii="Arial" w:eastAsia="Arial Unicode MS" w:hAnsi="Arial" w:cs="Arial"/>
          <w:b/>
          <w:bCs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4</w:t>
      </w:r>
      <w:r w:rsidR="00F03256" w:rsidRPr="00A24123">
        <w:rPr>
          <w:rFonts w:ascii="Arial" w:eastAsia="Arial Unicode MS" w:hAnsi="Arial" w:cs="Arial"/>
          <w:b/>
          <w:bCs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.202</w:t>
      </w:r>
      <w:r w:rsidR="00AB7202">
        <w:rPr>
          <w:rFonts w:ascii="Arial" w:eastAsia="Arial Unicode MS" w:hAnsi="Arial" w:cs="Arial"/>
          <w:b/>
          <w:bCs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5</w:t>
      </w:r>
      <w:r w:rsidR="00F03256" w:rsidRPr="00A24123">
        <w:rPr>
          <w:rFonts w:ascii="Arial" w:eastAsia="Arial Unicode MS" w:hAnsi="Arial" w:cs="Arial"/>
          <w:b/>
          <w:bCs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.god</w:t>
      </w:r>
      <w:r w:rsidR="00F03256" w:rsidRPr="004E278A">
        <w:rPr>
          <w:rFonts w:ascii="Arial" w:eastAsia="Arial Unicode MS" w:hAnsi="Arial" w:cs="Arial"/>
          <w:b/>
          <w:bCs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.</w:t>
      </w:r>
      <w:r w:rsidR="007C4710" w:rsidRPr="004E278A">
        <w:rPr>
          <w:rFonts w:ascii="Arial" w:eastAsia="Arial Unicode MS" w:hAnsi="Arial" w:cs="Arial"/>
          <w:b/>
          <w:bCs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                                                </w:t>
      </w:r>
      <w:r>
        <w:rPr>
          <w:rFonts w:ascii="Arial" w:eastAsia="Arial Unicode MS" w:hAnsi="Arial" w:cs="Arial"/>
          <w:b/>
          <w:bCs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    </w:t>
      </w:r>
      <w:r w:rsidR="009F469A">
        <w:rPr>
          <w:rFonts w:ascii="Arial" w:eastAsia="Arial Unicode MS" w:hAnsi="Arial" w:cs="Arial"/>
          <w:b/>
          <w:bCs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          </w:t>
      </w:r>
      <w:r>
        <w:rPr>
          <w:rFonts w:ascii="Arial" w:eastAsia="Arial Unicode MS" w:hAnsi="Arial" w:cs="Arial"/>
          <w:b/>
          <w:bCs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r w:rsidR="007C4710">
        <w:rPr>
          <w:rFonts w:ascii="Arial" w:eastAsia="Arial Unicode MS" w:hAnsi="Arial" w:cs="Arial"/>
          <w:b/>
          <w:bCs/>
          <w:color w:val="000000"/>
          <w:sz w:val="24"/>
          <w:szCs w:val="24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Fahrudin Begović</w:t>
      </w:r>
    </w:p>
    <w:p w14:paraId="49E0B1C9" w14:textId="77777777" w:rsidR="00F05313" w:rsidRPr="00A17866" w:rsidRDefault="00F05313" w:rsidP="001657F1">
      <w:pPr>
        <w:rPr>
          <w:rFonts w:ascii="Arial" w:hAnsi="Arial" w:cs="Arial"/>
          <w:sz w:val="24"/>
          <w:szCs w:val="24"/>
        </w:rPr>
      </w:pPr>
    </w:p>
    <w:sectPr w:rsidR="00F05313" w:rsidRPr="00A17866" w:rsidSect="0097588F">
      <w:pgSz w:w="12240" w:h="15840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B9CA79" w14:textId="77777777" w:rsidR="00B55B55" w:rsidRDefault="00B55B55" w:rsidP="008741F0">
      <w:pPr>
        <w:spacing w:after="0" w:line="240" w:lineRule="auto"/>
      </w:pPr>
      <w:r>
        <w:separator/>
      </w:r>
    </w:p>
  </w:endnote>
  <w:endnote w:type="continuationSeparator" w:id="0">
    <w:p w14:paraId="52B3E633" w14:textId="77777777" w:rsidR="00B55B55" w:rsidRDefault="00B55B55" w:rsidP="008741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61684411"/>
      <w:docPartObj>
        <w:docPartGallery w:val="Page Numbers (Bottom of Page)"/>
        <w:docPartUnique/>
      </w:docPartObj>
    </w:sdtPr>
    <w:sdtContent>
      <w:sdt>
        <w:sdtPr>
          <w:id w:val="-56404148"/>
          <w:docPartObj>
            <w:docPartGallery w:val="Page Numbers (Top of Page)"/>
            <w:docPartUnique/>
          </w:docPartObj>
        </w:sdtPr>
        <w:sdtContent>
          <w:p w14:paraId="22DC1304" w14:textId="540D59D9" w:rsidR="003E04B3" w:rsidRDefault="003E04B3">
            <w:pPr>
              <w:pStyle w:val="Footer"/>
              <w:jc w:val="right"/>
            </w:pPr>
            <w:r>
              <w:t xml:space="preserve">Strana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017E5">
              <w:rPr>
                <w:b/>
                <w:bCs/>
                <w:noProof/>
              </w:rPr>
              <w:t>19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017E5">
              <w:rPr>
                <w:b/>
                <w:bCs/>
                <w:noProof/>
              </w:rPr>
              <w:t>20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ED57927" w14:textId="77777777" w:rsidR="003E04B3" w:rsidRDefault="003E04B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56AD4" w14:textId="0C810B95" w:rsidR="003E04B3" w:rsidRDefault="003E04B3">
    <w:pPr>
      <w:pStyle w:val="Footer"/>
      <w:jc w:val="right"/>
    </w:pPr>
  </w:p>
  <w:p w14:paraId="06132A4B" w14:textId="77777777" w:rsidR="003E04B3" w:rsidRDefault="003E04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E42603" w14:textId="77777777" w:rsidR="00B55B55" w:rsidRDefault="00B55B55" w:rsidP="008741F0">
      <w:pPr>
        <w:spacing w:after="0" w:line="240" w:lineRule="auto"/>
      </w:pPr>
      <w:r>
        <w:separator/>
      </w:r>
    </w:p>
  </w:footnote>
  <w:footnote w:type="continuationSeparator" w:id="0">
    <w:p w14:paraId="39835BEA" w14:textId="77777777" w:rsidR="00B55B55" w:rsidRDefault="00B55B55" w:rsidP="008741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00A12"/>
    <w:multiLevelType w:val="hybridMultilevel"/>
    <w:tmpl w:val="0B5639F0"/>
    <w:lvl w:ilvl="0" w:tplc="0409000F">
      <w:start w:val="1"/>
      <w:numFmt w:val="decimal"/>
      <w:lvlText w:val="%1."/>
      <w:lvlJc w:val="left"/>
      <w:pPr>
        <w:ind w:left="90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82D89"/>
    <w:multiLevelType w:val="hybridMultilevel"/>
    <w:tmpl w:val="52145F74"/>
    <w:styleLink w:val="ImportedStyle3"/>
    <w:lvl w:ilvl="0" w:tplc="74F4171C">
      <w:start w:val="1"/>
      <w:numFmt w:val="decimal"/>
      <w:lvlText w:val="%1."/>
      <w:lvlJc w:val="left"/>
      <w:pPr>
        <w:tabs>
          <w:tab w:val="num" w:pos="750"/>
        </w:tabs>
        <w:ind w:left="81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40626FC">
      <w:start w:val="1"/>
      <w:numFmt w:val="decimal"/>
      <w:lvlText w:val="%2."/>
      <w:lvlJc w:val="left"/>
      <w:pPr>
        <w:tabs>
          <w:tab w:val="left" w:pos="720"/>
          <w:tab w:val="num" w:pos="1020"/>
        </w:tabs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B7213E0">
      <w:start w:val="1"/>
      <w:numFmt w:val="decimal"/>
      <w:lvlText w:val="%3."/>
      <w:lvlJc w:val="left"/>
      <w:pPr>
        <w:tabs>
          <w:tab w:val="left" w:pos="720"/>
          <w:tab w:val="num" w:pos="1740"/>
        </w:tabs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6A4B3E6">
      <w:start w:val="1"/>
      <w:numFmt w:val="decimal"/>
      <w:lvlText w:val="%4."/>
      <w:lvlJc w:val="left"/>
      <w:pPr>
        <w:tabs>
          <w:tab w:val="left" w:pos="720"/>
          <w:tab w:val="num" w:pos="2460"/>
        </w:tabs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6780B26">
      <w:start w:val="1"/>
      <w:numFmt w:val="decimal"/>
      <w:lvlText w:val="%5."/>
      <w:lvlJc w:val="left"/>
      <w:pPr>
        <w:tabs>
          <w:tab w:val="left" w:pos="720"/>
          <w:tab w:val="num" w:pos="3180"/>
        </w:tabs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AD447B2">
      <w:start w:val="1"/>
      <w:numFmt w:val="decimal"/>
      <w:lvlText w:val="%6."/>
      <w:lvlJc w:val="left"/>
      <w:pPr>
        <w:tabs>
          <w:tab w:val="left" w:pos="720"/>
          <w:tab w:val="num" w:pos="3900"/>
        </w:tabs>
        <w:ind w:left="39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95CF5E8">
      <w:start w:val="1"/>
      <w:numFmt w:val="decimal"/>
      <w:lvlText w:val="%7."/>
      <w:lvlJc w:val="left"/>
      <w:pPr>
        <w:tabs>
          <w:tab w:val="left" w:pos="720"/>
          <w:tab w:val="num" w:pos="4620"/>
        </w:tabs>
        <w:ind w:left="46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45ECBFEE">
      <w:start w:val="1"/>
      <w:numFmt w:val="decimal"/>
      <w:lvlText w:val="%8."/>
      <w:lvlJc w:val="left"/>
      <w:pPr>
        <w:tabs>
          <w:tab w:val="left" w:pos="720"/>
          <w:tab w:val="num" w:pos="5340"/>
        </w:tabs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F94AE10">
      <w:start w:val="1"/>
      <w:numFmt w:val="decimal"/>
      <w:lvlText w:val="%9."/>
      <w:lvlJc w:val="left"/>
      <w:pPr>
        <w:tabs>
          <w:tab w:val="left" w:pos="720"/>
          <w:tab w:val="num" w:pos="6060"/>
        </w:tabs>
        <w:ind w:left="61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084A359B"/>
    <w:multiLevelType w:val="hybridMultilevel"/>
    <w:tmpl w:val="81E25A64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 w15:restartNumberingAfterBreak="0">
    <w:nsid w:val="0C9B54B8"/>
    <w:multiLevelType w:val="hybridMultilevel"/>
    <w:tmpl w:val="AC0260EA"/>
    <w:lvl w:ilvl="0" w:tplc="2A96019C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0ED9597C"/>
    <w:multiLevelType w:val="hybridMultilevel"/>
    <w:tmpl w:val="58ECEB60"/>
    <w:styleLink w:val="ImportedStyle2"/>
    <w:lvl w:ilvl="0" w:tplc="86921840">
      <w:start w:val="1"/>
      <w:numFmt w:val="decimal"/>
      <w:lvlText w:val="%1."/>
      <w:lvlJc w:val="left"/>
      <w:pPr>
        <w:ind w:left="435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8A04854">
      <w:start w:val="1"/>
      <w:numFmt w:val="lowerLetter"/>
      <w:lvlText w:val="%2."/>
      <w:lvlJc w:val="left"/>
      <w:pPr>
        <w:ind w:left="1155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80CA912">
      <w:start w:val="1"/>
      <w:numFmt w:val="lowerRoman"/>
      <w:lvlText w:val="%3."/>
      <w:lvlJc w:val="left"/>
      <w:pPr>
        <w:ind w:left="1875" w:hanging="3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63C9128">
      <w:start w:val="1"/>
      <w:numFmt w:val="decimal"/>
      <w:lvlText w:val="%4."/>
      <w:lvlJc w:val="left"/>
      <w:pPr>
        <w:ind w:left="2595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32AED08">
      <w:start w:val="1"/>
      <w:numFmt w:val="lowerLetter"/>
      <w:lvlText w:val="%5."/>
      <w:lvlJc w:val="left"/>
      <w:pPr>
        <w:ind w:left="3315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DDDA7BDA">
      <w:start w:val="1"/>
      <w:numFmt w:val="lowerRoman"/>
      <w:lvlText w:val="%6."/>
      <w:lvlJc w:val="left"/>
      <w:pPr>
        <w:ind w:left="4035" w:hanging="3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E4E6D1CE">
      <w:start w:val="1"/>
      <w:numFmt w:val="decimal"/>
      <w:lvlText w:val="%7."/>
      <w:lvlJc w:val="left"/>
      <w:pPr>
        <w:ind w:left="4755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5828AC0">
      <w:start w:val="1"/>
      <w:numFmt w:val="lowerLetter"/>
      <w:lvlText w:val="%8."/>
      <w:lvlJc w:val="left"/>
      <w:pPr>
        <w:ind w:left="5475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8A61732">
      <w:start w:val="1"/>
      <w:numFmt w:val="lowerRoman"/>
      <w:lvlText w:val="%9."/>
      <w:lvlJc w:val="left"/>
      <w:pPr>
        <w:ind w:left="6195" w:hanging="3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1454118F"/>
    <w:multiLevelType w:val="hybridMultilevel"/>
    <w:tmpl w:val="80885DF8"/>
    <w:lvl w:ilvl="0" w:tplc="2A96019C">
      <w:start w:val="1"/>
      <w:numFmt w:val="decimal"/>
      <w:lvlText w:val="%1."/>
      <w:lvlJc w:val="left"/>
      <w:pPr>
        <w:ind w:left="90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36350F"/>
    <w:multiLevelType w:val="hybridMultilevel"/>
    <w:tmpl w:val="52145F74"/>
    <w:numStyleLink w:val="ImportedStyle3"/>
  </w:abstractNum>
  <w:abstractNum w:abstractNumId="7" w15:restartNumberingAfterBreak="0">
    <w:nsid w:val="194A684B"/>
    <w:multiLevelType w:val="hybridMultilevel"/>
    <w:tmpl w:val="95904C3C"/>
    <w:numStyleLink w:val="ImportedStyle4"/>
  </w:abstractNum>
  <w:abstractNum w:abstractNumId="8" w15:restartNumberingAfterBreak="0">
    <w:nsid w:val="1AE45621"/>
    <w:multiLevelType w:val="hybridMultilevel"/>
    <w:tmpl w:val="E4589988"/>
    <w:lvl w:ilvl="0" w:tplc="2A96019C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EC35832"/>
    <w:multiLevelType w:val="hybridMultilevel"/>
    <w:tmpl w:val="6B087E50"/>
    <w:styleLink w:val="ImportedStyle1"/>
    <w:lvl w:ilvl="0" w:tplc="6018E0FA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C7829EE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27ACF3A">
      <w:start w:val="1"/>
      <w:numFmt w:val="lowerRoman"/>
      <w:lvlText w:val="%3."/>
      <w:lvlJc w:val="left"/>
      <w:pPr>
        <w:ind w:left="2160" w:hanging="3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48C9E6E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CD24EA4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8C267D2">
      <w:start w:val="1"/>
      <w:numFmt w:val="lowerRoman"/>
      <w:lvlText w:val="%6."/>
      <w:lvlJc w:val="left"/>
      <w:pPr>
        <w:ind w:left="4320" w:hanging="3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B26A69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1E88A0A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008FD24">
      <w:start w:val="1"/>
      <w:numFmt w:val="lowerRoman"/>
      <w:lvlText w:val="%9."/>
      <w:lvlJc w:val="left"/>
      <w:pPr>
        <w:ind w:left="6480" w:hanging="3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2B341E69"/>
    <w:multiLevelType w:val="hybridMultilevel"/>
    <w:tmpl w:val="95904C3C"/>
    <w:styleLink w:val="ImportedStyle4"/>
    <w:lvl w:ilvl="0" w:tplc="0D20DF34">
      <w:start w:val="1"/>
      <w:numFmt w:val="bullet"/>
      <w:lvlText w:val="•"/>
      <w:lvlJc w:val="left"/>
      <w:pPr>
        <w:ind w:left="11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71AD048">
      <w:start w:val="1"/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1A8AC06">
      <w:start w:val="1"/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A8CE68A">
      <w:start w:val="1"/>
      <w:numFmt w:val="bullet"/>
      <w:lvlText w:val="•"/>
      <w:lvlJc w:val="left"/>
      <w:pPr>
        <w:ind w:left="25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95AFFEC">
      <w:start w:val="1"/>
      <w:numFmt w:val="bullet"/>
      <w:lvlText w:val="•"/>
      <w:lvlJc w:val="left"/>
      <w:pPr>
        <w:ind w:left="32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386E3E6">
      <w:start w:val="1"/>
      <w:numFmt w:val="bullet"/>
      <w:lvlText w:val="•"/>
      <w:lvlJc w:val="left"/>
      <w:pPr>
        <w:ind w:left="39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6862AAE">
      <w:start w:val="1"/>
      <w:numFmt w:val="bullet"/>
      <w:lvlText w:val="•"/>
      <w:lvlJc w:val="left"/>
      <w:pPr>
        <w:ind w:left="46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D82D02E">
      <w:start w:val="1"/>
      <w:numFmt w:val="bullet"/>
      <w:lvlText w:val="•"/>
      <w:lvlJc w:val="left"/>
      <w:pPr>
        <w:ind w:left="54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30261B0">
      <w:start w:val="1"/>
      <w:numFmt w:val="bullet"/>
      <w:lvlText w:val="•"/>
      <w:lvlJc w:val="left"/>
      <w:pPr>
        <w:ind w:left="61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33347C5D"/>
    <w:multiLevelType w:val="hybridMultilevel"/>
    <w:tmpl w:val="70169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7E6807"/>
    <w:multiLevelType w:val="hybridMultilevel"/>
    <w:tmpl w:val="4B7E9DE6"/>
    <w:lvl w:ilvl="0" w:tplc="2A96019C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415B7B09"/>
    <w:multiLevelType w:val="hybridMultilevel"/>
    <w:tmpl w:val="3190AAAC"/>
    <w:lvl w:ilvl="0" w:tplc="FDA09908">
      <w:start w:val="1"/>
      <w:numFmt w:val="bullet"/>
      <w:lvlText w:val="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773481"/>
    <w:multiLevelType w:val="hybridMultilevel"/>
    <w:tmpl w:val="6B087E50"/>
    <w:numStyleLink w:val="ImportedStyle1"/>
  </w:abstractNum>
  <w:abstractNum w:abstractNumId="15" w15:restartNumberingAfterBreak="0">
    <w:nsid w:val="4F0E14AA"/>
    <w:multiLevelType w:val="hybridMultilevel"/>
    <w:tmpl w:val="284402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EC5BF8"/>
    <w:multiLevelType w:val="hybridMultilevel"/>
    <w:tmpl w:val="81A2A114"/>
    <w:lvl w:ilvl="0" w:tplc="179ACB56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357A56"/>
    <w:multiLevelType w:val="hybridMultilevel"/>
    <w:tmpl w:val="24B234EA"/>
    <w:lvl w:ilvl="0" w:tplc="2A96019C">
      <w:start w:val="1"/>
      <w:numFmt w:val="decimal"/>
      <w:lvlText w:val="%1."/>
      <w:lvlJc w:val="left"/>
      <w:pPr>
        <w:ind w:left="90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DB461A"/>
    <w:multiLevelType w:val="hybridMultilevel"/>
    <w:tmpl w:val="0B8EA11E"/>
    <w:lvl w:ilvl="0" w:tplc="2A96019C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558F25B8"/>
    <w:multiLevelType w:val="hybridMultilevel"/>
    <w:tmpl w:val="3C1C90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685371"/>
    <w:multiLevelType w:val="hybridMultilevel"/>
    <w:tmpl w:val="58ECEB60"/>
    <w:lvl w:ilvl="0" w:tplc="DF24282A">
      <w:start w:val="1"/>
      <w:numFmt w:val="decimal"/>
      <w:lvlText w:val="%1."/>
      <w:lvlJc w:val="left"/>
      <w:pPr>
        <w:ind w:left="435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7A86C18">
      <w:start w:val="1"/>
      <w:numFmt w:val="lowerLetter"/>
      <w:lvlText w:val="%2."/>
      <w:lvlJc w:val="left"/>
      <w:pPr>
        <w:ind w:left="1155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1B0F2DC">
      <w:start w:val="1"/>
      <w:numFmt w:val="lowerRoman"/>
      <w:lvlText w:val="%3."/>
      <w:lvlJc w:val="left"/>
      <w:pPr>
        <w:ind w:left="1875" w:hanging="3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C24E13A">
      <w:start w:val="1"/>
      <w:numFmt w:val="decimal"/>
      <w:lvlText w:val="%4."/>
      <w:lvlJc w:val="left"/>
      <w:pPr>
        <w:ind w:left="2595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E7C7F4E">
      <w:start w:val="1"/>
      <w:numFmt w:val="lowerLetter"/>
      <w:lvlText w:val="%5."/>
      <w:lvlJc w:val="left"/>
      <w:pPr>
        <w:ind w:left="3315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9AE8E14">
      <w:start w:val="1"/>
      <w:numFmt w:val="lowerRoman"/>
      <w:lvlText w:val="%6."/>
      <w:lvlJc w:val="left"/>
      <w:pPr>
        <w:ind w:left="4035" w:hanging="3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3D86790">
      <w:start w:val="1"/>
      <w:numFmt w:val="decimal"/>
      <w:lvlText w:val="%7."/>
      <w:lvlJc w:val="left"/>
      <w:pPr>
        <w:ind w:left="4755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BD6287E">
      <w:start w:val="1"/>
      <w:numFmt w:val="lowerLetter"/>
      <w:lvlText w:val="%8."/>
      <w:lvlJc w:val="left"/>
      <w:pPr>
        <w:ind w:left="5475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2EE6FDE">
      <w:start w:val="1"/>
      <w:numFmt w:val="lowerRoman"/>
      <w:lvlText w:val="%9."/>
      <w:lvlJc w:val="left"/>
      <w:pPr>
        <w:ind w:left="6195" w:hanging="3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 w15:restartNumberingAfterBreak="0">
    <w:nsid w:val="698C7425"/>
    <w:multiLevelType w:val="hybridMultilevel"/>
    <w:tmpl w:val="319ECD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6F4069"/>
    <w:multiLevelType w:val="hybridMultilevel"/>
    <w:tmpl w:val="9D1CE156"/>
    <w:lvl w:ilvl="0" w:tplc="2A96019C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78C26ED6"/>
    <w:multiLevelType w:val="hybridMultilevel"/>
    <w:tmpl w:val="B22259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D47E87"/>
    <w:multiLevelType w:val="hybridMultilevel"/>
    <w:tmpl w:val="5F2A6A0E"/>
    <w:lvl w:ilvl="0" w:tplc="2A96019C">
      <w:start w:val="1"/>
      <w:numFmt w:val="decimal"/>
      <w:lvlText w:val="%1."/>
      <w:lvlJc w:val="left"/>
      <w:pPr>
        <w:ind w:left="90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7E62D4"/>
    <w:multiLevelType w:val="hybridMultilevel"/>
    <w:tmpl w:val="58ECEB60"/>
    <w:numStyleLink w:val="ImportedStyle2"/>
  </w:abstractNum>
  <w:num w:numId="1" w16cid:durableId="225146164">
    <w:abstractNumId w:val="9"/>
  </w:num>
  <w:num w:numId="2" w16cid:durableId="1353414688">
    <w:abstractNumId w:val="14"/>
    <w:lvlOverride w:ilvl="0">
      <w:lvl w:ilvl="0" w:tplc="3842A2B0">
        <w:start w:val="1"/>
        <w:numFmt w:val="decimal"/>
        <w:lvlText w:val="%1."/>
        <w:lvlJc w:val="left"/>
        <w:pPr>
          <w:ind w:left="720" w:hanging="360"/>
        </w:pPr>
        <w:rPr>
          <w:rFonts w:hAnsi="Arial Unicode MS"/>
          <w:caps w:val="0"/>
          <w:smallCaps w:val="0"/>
          <w:strike w:val="0"/>
          <w:dstrike w:val="0"/>
          <w:color w:val="auto"/>
          <w:spacing w:val="0"/>
          <w:w w:val="100"/>
          <w:kern w:val="0"/>
          <w:position w:val="0"/>
          <w:highligh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</w:num>
  <w:num w:numId="3" w16cid:durableId="2079983864">
    <w:abstractNumId w:val="4"/>
  </w:num>
  <w:num w:numId="4" w16cid:durableId="276260653">
    <w:abstractNumId w:val="25"/>
  </w:num>
  <w:num w:numId="5" w16cid:durableId="1779059327">
    <w:abstractNumId w:val="1"/>
  </w:num>
  <w:num w:numId="6" w16cid:durableId="1498493125">
    <w:abstractNumId w:val="6"/>
  </w:num>
  <w:num w:numId="7" w16cid:durableId="167404486">
    <w:abstractNumId w:val="10"/>
  </w:num>
  <w:num w:numId="8" w16cid:durableId="151063724">
    <w:abstractNumId w:val="7"/>
  </w:num>
  <w:num w:numId="9" w16cid:durableId="1030374432">
    <w:abstractNumId w:val="25"/>
    <w:lvlOverride w:ilvl="0">
      <w:startOverride w:val="2"/>
    </w:lvlOverride>
  </w:num>
  <w:num w:numId="10" w16cid:durableId="124203280">
    <w:abstractNumId w:val="19"/>
  </w:num>
  <w:num w:numId="11" w16cid:durableId="1335065416">
    <w:abstractNumId w:val="23"/>
  </w:num>
  <w:num w:numId="12" w16cid:durableId="1086801844">
    <w:abstractNumId w:val="11"/>
  </w:num>
  <w:num w:numId="13" w16cid:durableId="1610746221">
    <w:abstractNumId w:val="25"/>
    <w:lvlOverride w:ilvl="0">
      <w:lvl w:ilvl="0" w:tplc="24C4DC52">
        <w:start w:val="1"/>
        <w:numFmt w:val="decimal"/>
        <w:lvlText w:val="%1."/>
        <w:lvlJc w:val="left"/>
        <w:pPr>
          <w:ind w:left="435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EF32E9D0">
        <w:start w:val="1"/>
        <w:numFmt w:val="lowerLetter"/>
        <w:lvlText w:val="%2."/>
        <w:lvlJc w:val="left"/>
        <w:pPr>
          <w:ind w:left="1155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5A82B1BC">
        <w:start w:val="1"/>
        <w:numFmt w:val="lowerRoman"/>
        <w:lvlText w:val="%3."/>
        <w:lvlJc w:val="left"/>
        <w:pPr>
          <w:ind w:left="1875" w:hanging="32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F99EE6BE">
        <w:start w:val="1"/>
        <w:numFmt w:val="decimal"/>
        <w:lvlText w:val="%4."/>
        <w:lvlJc w:val="left"/>
        <w:pPr>
          <w:ind w:left="2595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902A34F6">
        <w:start w:val="1"/>
        <w:numFmt w:val="lowerLetter"/>
        <w:lvlText w:val="%5."/>
        <w:lvlJc w:val="left"/>
        <w:pPr>
          <w:ind w:left="3315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459605F8">
        <w:start w:val="1"/>
        <w:numFmt w:val="lowerRoman"/>
        <w:lvlText w:val="%6."/>
        <w:lvlJc w:val="left"/>
        <w:pPr>
          <w:ind w:left="4035" w:hanging="32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42449F8A">
        <w:start w:val="1"/>
        <w:numFmt w:val="decimal"/>
        <w:lvlText w:val="%7."/>
        <w:lvlJc w:val="left"/>
        <w:pPr>
          <w:ind w:left="4755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F6000274">
        <w:start w:val="1"/>
        <w:numFmt w:val="lowerLetter"/>
        <w:lvlText w:val="%8."/>
        <w:lvlJc w:val="left"/>
        <w:pPr>
          <w:ind w:left="5475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5D6A1F3A">
        <w:start w:val="1"/>
        <w:numFmt w:val="lowerRoman"/>
        <w:lvlText w:val="%9."/>
        <w:lvlJc w:val="left"/>
        <w:pPr>
          <w:ind w:left="6195" w:hanging="32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4" w16cid:durableId="1366518413">
    <w:abstractNumId w:val="14"/>
  </w:num>
  <w:num w:numId="15" w16cid:durableId="1003820385">
    <w:abstractNumId w:val="20"/>
  </w:num>
  <w:num w:numId="16" w16cid:durableId="1509439036">
    <w:abstractNumId w:val="16"/>
  </w:num>
  <w:num w:numId="17" w16cid:durableId="2105375438">
    <w:abstractNumId w:val="15"/>
  </w:num>
  <w:num w:numId="18" w16cid:durableId="811367468">
    <w:abstractNumId w:val="2"/>
  </w:num>
  <w:num w:numId="19" w16cid:durableId="916281007">
    <w:abstractNumId w:val="24"/>
  </w:num>
  <w:num w:numId="20" w16cid:durableId="647902539">
    <w:abstractNumId w:val="13"/>
  </w:num>
  <w:num w:numId="21" w16cid:durableId="60569355">
    <w:abstractNumId w:val="8"/>
  </w:num>
  <w:num w:numId="22" w16cid:durableId="1820490129">
    <w:abstractNumId w:val="3"/>
  </w:num>
  <w:num w:numId="23" w16cid:durableId="223637332">
    <w:abstractNumId w:val="18"/>
  </w:num>
  <w:num w:numId="24" w16cid:durableId="715008694">
    <w:abstractNumId w:val="12"/>
  </w:num>
  <w:num w:numId="25" w16cid:durableId="723916142">
    <w:abstractNumId w:val="22"/>
  </w:num>
  <w:num w:numId="26" w16cid:durableId="1883900435">
    <w:abstractNumId w:val="0"/>
  </w:num>
  <w:num w:numId="27" w16cid:durableId="608270475">
    <w:abstractNumId w:val="5"/>
  </w:num>
  <w:num w:numId="28" w16cid:durableId="2061130192">
    <w:abstractNumId w:val="17"/>
  </w:num>
  <w:num w:numId="29" w16cid:durableId="203530619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5313"/>
    <w:rsid w:val="00000BF2"/>
    <w:rsid w:val="00001C9F"/>
    <w:rsid w:val="00002524"/>
    <w:rsid w:val="00003E74"/>
    <w:rsid w:val="00004A9F"/>
    <w:rsid w:val="00004D44"/>
    <w:rsid w:val="00005390"/>
    <w:rsid w:val="000057CB"/>
    <w:rsid w:val="0000580A"/>
    <w:rsid w:val="00005A53"/>
    <w:rsid w:val="00007152"/>
    <w:rsid w:val="0000794D"/>
    <w:rsid w:val="00010CB8"/>
    <w:rsid w:val="00012184"/>
    <w:rsid w:val="000124A4"/>
    <w:rsid w:val="000124C4"/>
    <w:rsid w:val="00012B45"/>
    <w:rsid w:val="000130DC"/>
    <w:rsid w:val="00014776"/>
    <w:rsid w:val="00015B13"/>
    <w:rsid w:val="00015BA2"/>
    <w:rsid w:val="00017C54"/>
    <w:rsid w:val="00020323"/>
    <w:rsid w:val="0002150D"/>
    <w:rsid w:val="00021935"/>
    <w:rsid w:val="00021956"/>
    <w:rsid w:val="00021998"/>
    <w:rsid w:val="00022DF3"/>
    <w:rsid w:val="00023F7C"/>
    <w:rsid w:val="00024741"/>
    <w:rsid w:val="00025A37"/>
    <w:rsid w:val="00025AD3"/>
    <w:rsid w:val="0002603A"/>
    <w:rsid w:val="000269C6"/>
    <w:rsid w:val="0002731F"/>
    <w:rsid w:val="00027FD9"/>
    <w:rsid w:val="00030681"/>
    <w:rsid w:val="00035677"/>
    <w:rsid w:val="000356CB"/>
    <w:rsid w:val="00035BC2"/>
    <w:rsid w:val="00035D01"/>
    <w:rsid w:val="00036350"/>
    <w:rsid w:val="0003687D"/>
    <w:rsid w:val="000372B7"/>
    <w:rsid w:val="00037F6B"/>
    <w:rsid w:val="00045324"/>
    <w:rsid w:val="00046BCB"/>
    <w:rsid w:val="00046CFF"/>
    <w:rsid w:val="0004703E"/>
    <w:rsid w:val="000476EE"/>
    <w:rsid w:val="000500CD"/>
    <w:rsid w:val="0005049B"/>
    <w:rsid w:val="00050893"/>
    <w:rsid w:val="00050FD8"/>
    <w:rsid w:val="000514E8"/>
    <w:rsid w:val="0005160E"/>
    <w:rsid w:val="00053A5C"/>
    <w:rsid w:val="00053E04"/>
    <w:rsid w:val="000543B4"/>
    <w:rsid w:val="00056BAA"/>
    <w:rsid w:val="00057A92"/>
    <w:rsid w:val="000605DD"/>
    <w:rsid w:val="00063BA9"/>
    <w:rsid w:val="0006481E"/>
    <w:rsid w:val="000648E9"/>
    <w:rsid w:val="00064DFE"/>
    <w:rsid w:val="00065182"/>
    <w:rsid w:val="00065E25"/>
    <w:rsid w:val="00066881"/>
    <w:rsid w:val="00067885"/>
    <w:rsid w:val="00067A3F"/>
    <w:rsid w:val="000701A8"/>
    <w:rsid w:val="00070341"/>
    <w:rsid w:val="0007134B"/>
    <w:rsid w:val="00071784"/>
    <w:rsid w:val="000738FB"/>
    <w:rsid w:val="00074724"/>
    <w:rsid w:val="00074EBF"/>
    <w:rsid w:val="000834A1"/>
    <w:rsid w:val="0008520C"/>
    <w:rsid w:val="00085280"/>
    <w:rsid w:val="00085A2F"/>
    <w:rsid w:val="0008720F"/>
    <w:rsid w:val="00087542"/>
    <w:rsid w:val="000879B3"/>
    <w:rsid w:val="0009018C"/>
    <w:rsid w:val="00090824"/>
    <w:rsid w:val="0009103B"/>
    <w:rsid w:val="00092E53"/>
    <w:rsid w:val="0009360C"/>
    <w:rsid w:val="00093B08"/>
    <w:rsid w:val="000946EE"/>
    <w:rsid w:val="00094A5A"/>
    <w:rsid w:val="00095D17"/>
    <w:rsid w:val="00096D35"/>
    <w:rsid w:val="000A0E6D"/>
    <w:rsid w:val="000A3A94"/>
    <w:rsid w:val="000A3CDB"/>
    <w:rsid w:val="000A4E3B"/>
    <w:rsid w:val="000A7DAF"/>
    <w:rsid w:val="000B13FF"/>
    <w:rsid w:val="000B1D41"/>
    <w:rsid w:val="000B3360"/>
    <w:rsid w:val="000B473F"/>
    <w:rsid w:val="000B604F"/>
    <w:rsid w:val="000B67F6"/>
    <w:rsid w:val="000C07FA"/>
    <w:rsid w:val="000C0919"/>
    <w:rsid w:val="000C34CB"/>
    <w:rsid w:val="000C5F2D"/>
    <w:rsid w:val="000C7389"/>
    <w:rsid w:val="000C7A10"/>
    <w:rsid w:val="000D0849"/>
    <w:rsid w:val="000D0F18"/>
    <w:rsid w:val="000D1F7B"/>
    <w:rsid w:val="000D3D85"/>
    <w:rsid w:val="000D5A68"/>
    <w:rsid w:val="000E0509"/>
    <w:rsid w:val="000E05D8"/>
    <w:rsid w:val="000E076D"/>
    <w:rsid w:val="000E0CA2"/>
    <w:rsid w:val="000E1022"/>
    <w:rsid w:val="000E11AB"/>
    <w:rsid w:val="000E329B"/>
    <w:rsid w:val="000E3354"/>
    <w:rsid w:val="000E3BB0"/>
    <w:rsid w:val="000E4C5B"/>
    <w:rsid w:val="000E5C34"/>
    <w:rsid w:val="000E6DD6"/>
    <w:rsid w:val="000F0A7B"/>
    <w:rsid w:val="000F1B65"/>
    <w:rsid w:val="000F3A77"/>
    <w:rsid w:val="000F3F27"/>
    <w:rsid w:val="000F5C34"/>
    <w:rsid w:val="000F685D"/>
    <w:rsid w:val="000F701F"/>
    <w:rsid w:val="000F7494"/>
    <w:rsid w:val="000F7D53"/>
    <w:rsid w:val="000F7E9A"/>
    <w:rsid w:val="00100F85"/>
    <w:rsid w:val="00102944"/>
    <w:rsid w:val="0010537B"/>
    <w:rsid w:val="0010570B"/>
    <w:rsid w:val="00106634"/>
    <w:rsid w:val="0010775A"/>
    <w:rsid w:val="00107A70"/>
    <w:rsid w:val="00110010"/>
    <w:rsid w:val="00110208"/>
    <w:rsid w:val="0011064C"/>
    <w:rsid w:val="001107D8"/>
    <w:rsid w:val="00113977"/>
    <w:rsid w:val="00114FBE"/>
    <w:rsid w:val="0011557D"/>
    <w:rsid w:val="001155FE"/>
    <w:rsid w:val="00116963"/>
    <w:rsid w:val="00117006"/>
    <w:rsid w:val="00117EBC"/>
    <w:rsid w:val="00122AC8"/>
    <w:rsid w:val="00122E1B"/>
    <w:rsid w:val="001233B4"/>
    <w:rsid w:val="001236F3"/>
    <w:rsid w:val="0012378E"/>
    <w:rsid w:val="00124762"/>
    <w:rsid w:val="0013059A"/>
    <w:rsid w:val="001317F1"/>
    <w:rsid w:val="001318F0"/>
    <w:rsid w:val="00131AD2"/>
    <w:rsid w:val="00131D0E"/>
    <w:rsid w:val="001320A7"/>
    <w:rsid w:val="00132FB5"/>
    <w:rsid w:val="00133243"/>
    <w:rsid w:val="001332A3"/>
    <w:rsid w:val="00133957"/>
    <w:rsid w:val="00134417"/>
    <w:rsid w:val="00135A23"/>
    <w:rsid w:val="001366C7"/>
    <w:rsid w:val="00137E58"/>
    <w:rsid w:val="00137FDE"/>
    <w:rsid w:val="0014030B"/>
    <w:rsid w:val="00140676"/>
    <w:rsid w:val="00141711"/>
    <w:rsid w:val="0014194C"/>
    <w:rsid w:val="001425CF"/>
    <w:rsid w:val="001448EB"/>
    <w:rsid w:val="00145596"/>
    <w:rsid w:val="00145FBF"/>
    <w:rsid w:val="0014772A"/>
    <w:rsid w:val="00150FF4"/>
    <w:rsid w:val="001510FB"/>
    <w:rsid w:val="00151B2D"/>
    <w:rsid w:val="001522E0"/>
    <w:rsid w:val="001537DB"/>
    <w:rsid w:val="001542D9"/>
    <w:rsid w:val="0015683B"/>
    <w:rsid w:val="00156B72"/>
    <w:rsid w:val="00157157"/>
    <w:rsid w:val="0015780D"/>
    <w:rsid w:val="0015781B"/>
    <w:rsid w:val="00160405"/>
    <w:rsid w:val="001606C5"/>
    <w:rsid w:val="00160E2A"/>
    <w:rsid w:val="00161067"/>
    <w:rsid w:val="00161C7A"/>
    <w:rsid w:val="00162461"/>
    <w:rsid w:val="00162CAE"/>
    <w:rsid w:val="00164213"/>
    <w:rsid w:val="001657F1"/>
    <w:rsid w:val="00165D9F"/>
    <w:rsid w:val="00165E71"/>
    <w:rsid w:val="001677CE"/>
    <w:rsid w:val="00167B8C"/>
    <w:rsid w:val="00170073"/>
    <w:rsid w:val="001737DE"/>
    <w:rsid w:val="001746B4"/>
    <w:rsid w:val="00174D81"/>
    <w:rsid w:val="00175205"/>
    <w:rsid w:val="001761A4"/>
    <w:rsid w:val="00176CE6"/>
    <w:rsid w:val="001770DC"/>
    <w:rsid w:val="00180083"/>
    <w:rsid w:val="0018135E"/>
    <w:rsid w:val="00182289"/>
    <w:rsid w:val="00184020"/>
    <w:rsid w:val="00185ACB"/>
    <w:rsid w:val="00186395"/>
    <w:rsid w:val="00190781"/>
    <w:rsid w:val="001925B5"/>
    <w:rsid w:val="00193312"/>
    <w:rsid w:val="00193DA9"/>
    <w:rsid w:val="0019516E"/>
    <w:rsid w:val="00195D7A"/>
    <w:rsid w:val="001972D4"/>
    <w:rsid w:val="001A013E"/>
    <w:rsid w:val="001A16EB"/>
    <w:rsid w:val="001A220B"/>
    <w:rsid w:val="001A2D25"/>
    <w:rsid w:val="001A4B8D"/>
    <w:rsid w:val="001A5D5A"/>
    <w:rsid w:val="001A6640"/>
    <w:rsid w:val="001A69C5"/>
    <w:rsid w:val="001A72E7"/>
    <w:rsid w:val="001A7866"/>
    <w:rsid w:val="001B0027"/>
    <w:rsid w:val="001B052D"/>
    <w:rsid w:val="001B05B9"/>
    <w:rsid w:val="001B1026"/>
    <w:rsid w:val="001B119C"/>
    <w:rsid w:val="001B2572"/>
    <w:rsid w:val="001B31DC"/>
    <w:rsid w:val="001B32C3"/>
    <w:rsid w:val="001B4360"/>
    <w:rsid w:val="001B4ECA"/>
    <w:rsid w:val="001B5DA2"/>
    <w:rsid w:val="001C0F07"/>
    <w:rsid w:val="001C152B"/>
    <w:rsid w:val="001C1822"/>
    <w:rsid w:val="001C30C4"/>
    <w:rsid w:val="001C390B"/>
    <w:rsid w:val="001C4D58"/>
    <w:rsid w:val="001C6199"/>
    <w:rsid w:val="001C6A0B"/>
    <w:rsid w:val="001D1CAF"/>
    <w:rsid w:val="001D25DA"/>
    <w:rsid w:val="001D2F81"/>
    <w:rsid w:val="001D368C"/>
    <w:rsid w:val="001D37EC"/>
    <w:rsid w:val="001D5B72"/>
    <w:rsid w:val="001D67D8"/>
    <w:rsid w:val="001D6F44"/>
    <w:rsid w:val="001D7AD3"/>
    <w:rsid w:val="001E09C3"/>
    <w:rsid w:val="001E2BB6"/>
    <w:rsid w:val="001E461B"/>
    <w:rsid w:val="001E4CA8"/>
    <w:rsid w:val="001E51DF"/>
    <w:rsid w:val="001E62D4"/>
    <w:rsid w:val="001E6B82"/>
    <w:rsid w:val="001E734A"/>
    <w:rsid w:val="001E78C9"/>
    <w:rsid w:val="001E7AA1"/>
    <w:rsid w:val="001F03B0"/>
    <w:rsid w:val="001F03B4"/>
    <w:rsid w:val="001F0B3D"/>
    <w:rsid w:val="001F1C02"/>
    <w:rsid w:val="001F2A14"/>
    <w:rsid w:val="001F48D3"/>
    <w:rsid w:val="001F4E3F"/>
    <w:rsid w:val="001F5657"/>
    <w:rsid w:val="001F6B95"/>
    <w:rsid w:val="001F6DA7"/>
    <w:rsid w:val="00200B4C"/>
    <w:rsid w:val="00201DA4"/>
    <w:rsid w:val="00201F8D"/>
    <w:rsid w:val="002037A2"/>
    <w:rsid w:val="00206B59"/>
    <w:rsid w:val="00207666"/>
    <w:rsid w:val="002078BF"/>
    <w:rsid w:val="002100BA"/>
    <w:rsid w:val="00210C4B"/>
    <w:rsid w:val="00210E32"/>
    <w:rsid w:val="0021197A"/>
    <w:rsid w:val="00212CC5"/>
    <w:rsid w:val="00213297"/>
    <w:rsid w:val="002155C3"/>
    <w:rsid w:val="00216174"/>
    <w:rsid w:val="0021666C"/>
    <w:rsid w:val="002167E4"/>
    <w:rsid w:val="00217DA8"/>
    <w:rsid w:val="00220343"/>
    <w:rsid w:val="00220A01"/>
    <w:rsid w:val="00220C15"/>
    <w:rsid w:val="00221EDD"/>
    <w:rsid w:val="00222396"/>
    <w:rsid w:val="00225ADF"/>
    <w:rsid w:val="0023093F"/>
    <w:rsid w:val="00230944"/>
    <w:rsid w:val="00230E8F"/>
    <w:rsid w:val="0023110A"/>
    <w:rsid w:val="00231232"/>
    <w:rsid w:val="00231532"/>
    <w:rsid w:val="002324FE"/>
    <w:rsid w:val="00233414"/>
    <w:rsid w:val="00233713"/>
    <w:rsid w:val="002416C5"/>
    <w:rsid w:val="00241B7C"/>
    <w:rsid w:val="00241FD8"/>
    <w:rsid w:val="002436AA"/>
    <w:rsid w:val="00243BAB"/>
    <w:rsid w:val="00244528"/>
    <w:rsid w:val="00244CC2"/>
    <w:rsid w:val="00244FC2"/>
    <w:rsid w:val="00245A22"/>
    <w:rsid w:val="00245BBC"/>
    <w:rsid w:val="0024611B"/>
    <w:rsid w:val="002467EF"/>
    <w:rsid w:val="00246B7E"/>
    <w:rsid w:val="0025243F"/>
    <w:rsid w:val="0025251A"/>
    <w:rsid w:val="0025375D"/>
    <w:rsid w:val="00253E7E"/>
    <w:rsid w:val="002542A6"/>
    <w:rsid w:val="002543AD"/>
    <w:rsid w:val="00254674"/>
    <w:rsid w:val="00256C80"/>
    <w:rsid w:val="002600F7"/>
    <w:rsid w:val="00260369"/>
    <w:rsid w:val="00260E52"/>
    <w:rsid w:val="00263EE0"/>
    <w:rsid w:val="00264550"/>
    <w:rsid w:val="0026548E"/>
    <w:rsid w:val="00265926"/>
    <w:rsid w:val="00265A70"/>
    <w:rsid w:val="00265B3B"/>
    <w:rsid w:val="00265E99"/>
    <w:rsid w:val="00267C5E"/>
    <w:rsid w:val="00270687"/>
    <w:rsid w:val="00271526"/>
    <w:rsid w:val="002730D1"/>
    <w:rsid w:val="00273731"/>
    <w:rsid w:val="0027374F"/>
    <w:rsid w:val="00274371"/>
    <w:rsid w:val="00274814"/>
    <w:rsid w:val="00274C0B"/>
    <w:rsid w:val="00274D1D"/>
    <w:rsid w:val="0027641A"/>
    <w:rsid w:val="002801BD"/>
    <w:rsid w:val="00281473"/>
    <w:rsid w:val="0028230C"/>
    <w:rsid w:val="00282AF1"/>
    <w:rsid w:val="00284434"/>
    <w:rsid w:val="0028484D"/>
    <w:rsid w:val="0028536E"/>
    <w:rsid w:val="0028540E"/>
    <w:rsid w:val="00285520"/>
    <w:rsid w:val="00285689"/>
    <w:rsid w:val="0028587D"/>
    <w:rsid w:val="00285E86"/>
    <w:rsid w:val="00285FBF"/>
    <w:rsid w:val="0028606A"/>
    <w:rsid w:val="0028705A"/>
    <w:rsid w:val="00287254"/>
    <w:rsid w:val="00287412"/>
    <w:rsid w:val="00290C57"/>
    <w:rsid w:val="00291C16"/>
    <w:rsid w:val="00292E3F"/>
    <w:rsid w:val="0029454C"/>
    <w:rsid w:val="00294595"/>
    <w:rsid w:val="00295680"/>
    <w:rsid w:val="002A1003"/>
    <w:rsid w:val="002A1B8E"/>
    <w:rsid w:val="002A1E93"/>
    <w:rsid w:val="002A3385"/>
    <w:rsid w:val="002A41D8"/>
    <w:rsid w:val="002A44D2"/>
    <w:rsid w:val="002A4CA7"/>
    <w:rsid w:val="002A5EC0"/>
    <w:rsid w:val="002A5EDC"/>
    <w:rsid w:val="002A6329"/>
    <w:rsid w:val="002B0AAB"/>
    <w:rsid w:val="002B264E"/>
    <w:rsid w:val="002B3316"/>
    <w:rsid w:val="002B343C"/>
    <w:rsid w:val="002B43B8"/>
    <w:rsid w:val="002B480B"/>
    <w:rsid w:val="002B5225"/>
    <w:rsid w:val="002B5383"/>
    <w:rsid w:val="002B5759"/>
    <w:rsid w:val="002B60A2"/>
    <w:rsid w:val="002B7C5B"/>
    <w:rsid w:val="002C01B8"/>
    <w:rsid w:val="002C0CE1"/>
    <w:rsid w:val="002C2120"/>
    <w:rsid w:val="002C242B"/>
    <w:rsid w:val="002C3778"/>
    <w:rsid w:val="002C438A"/>
    <w:rsid w:val="002C46B0"/>
    <w:rsid w:val="002C6605"/>
    <w:rsid w:val="002C68FE"/>
    <w:rsid w:val="002C711F"/>
    <w:rsid w:val="002C7DC5"/>
    <w:rsid w:val="002C7FF6"/>
    <w:rsid w:val="002D0F59"/>
    <w:rsid w:val="002D14F9"/>
    <w:rsid w:val="002D3535"/>
    <w:rsid w:val="002D43BE"/>
    <w:rsid w:val="002D450E"/>
    <w:rsid w:val="002D5973"/>
    <w:rsid w:val="002D6131"/>
    <w:rsid w:val="002D6B82"/>
    <w:rsid w:val="002E338F"/>
    <w:rsid w:val="002E35CE"/>
    <w:rsid w:val="002E4CC1"/>
    <w:rsid w:val="002E5573"/>
    <w:rsid w:val="002E569F"/>
    <w:rsid w:val="002E5BEE"/>
    <w:rsid w:val="002E748C"/>
    <w:rsid w:val="002F1727"/>
    <w:rsid w:val="002F1A8E"/>
    <w:rsid w:val="002F2CE3"/>
    <w:rsid w:val="002F3E0B"/>
    <w:rsid w:val="002F5A57"/>
    <w:rsid w:val="002F7BBE"/>
    <w:rsid w:val="002F7E59"/>
    <w:rsid w:val="003007B1"/>
    <w:rsid w:val="00301276"/>
    <w:rsid w:val="00302509"/>
    <w:rsid w:val="00302F40"/>
    <w:rsid w:val="00304AFA"/>
    <w:rsid w:val="0030543F"/>
    <w:rsid w:val="00305F9E"/>
    <w:rsid w:val="00311614"/>
    <w:rsid w:val="00312508"/>
    <w:rsid w:val="0031272C"/>
    <w:rsid w:val="00314F26"/>
    <w:rsid w:val="00314FD9"/>
    <w:rsid w:val="00316763"/>
    <w:rsid w:val="00316DB8"/>
    <w:rsid w:val="00316ED8"/>
    <w:rsid w:val="003176A2"/>
    <w:rsid w:val="00317F98"/>
    <w:rsid w:val="00320E9B"/>
    <w:rsid w:val="003217B1"/>
    <w:rsid w:val="0032375C"/>
    <w:rsid w:val="0032384C"/>
    <w:rsid w:val="003244F1"/>
    <w:rsid w:val="0032629F"/>
    <w:rsid w:val="003262A4"/>
    <w:rsid w:val="003303D0"/>
    <w:rsid w:val="00330966"/>
    <w:rsid w:val="003322AB"/>
    <w:rsid w:val="00332617"/>
    <w:rsid w:val="00332A06"/>
    <w:rsid w:val="00335251"/>
    <w:rsid w:val="00335C34"/>
    <w:rsid w:val="003364EC"/>
    <w:rsid w:val="003375C2"/>
    <w:rsid w:val="0033785E"/>
    <w:rsid w:val="00337B8C"/>
    <w:rsid w:val="00341233"/>
    <w:rsid w:val="003416A9"/>
    <w:rsid w:val="00342223"/>
    <w:rsid w:val="00342E62"/>
    <w:rsid w:val="00343A54"/>
    <w:rsid w:val="00344F61"/>
    <w:rsid w:val="00345E57"/>
    <w:rsid w:val="00346535"/>
    <w:rsid w:val="00346A4D"/>
    <w:rsid w:val="00347485"/>
    <w:rsid w:val="00353DC1"/>
    <w:rsid w:val="00353E53"/>
    <w:rsid w:val="00355519"/>
    <w:rsid w:val="00355B43"/>
    <w:rsid w:val="003561ED"/>
    <w:rsid w:val="00357253"/>
    <w:rsid w:val="00360B47"/>
    <w:rsid w:val="00361AA4"/>
    <w:rsid w:val="00361F6D"/>
    <w:rsid w:val="0036544A"/>
    <w:rsid w:val="00365C4F"/>
    <w:rsid w:val="00365D95"/>
    <w:rsid w:val="0036665C"/>
    <w:rsid w:val="00366E27"/>
    <w:rsid w:val="003704D3"/>
    <w:rsid w:val="00370D1B"/>
    <w:rsid w:val="0037118F"/>
    <w:rsid w:val="003715B1"/>
    <w:rsid w:val="0037349E"/>
    <w:rsid w:val="003734CB"/>
    <w:rsid w:val="003737F8"/>
    <w:rsid w:val="0037385A"/>
    <w:rsid w:val="003738C5"/>
    <w:rsid w:val="00373B2C"/>
    <w:rsid w:val="0037435A"/>
    <w:rsid w:val="00376539"/>
    <w:rsid w:val="00376FD8"/>
    <w:rsid w:val="003771E5"/>
    <w:rsid w:val="003779B3"/>
    <w:rsid w:val="003803EF"/>
    <w:rsid w:val="0038104A"/>
    <w:rsid w:val="00381AD7"/>
    <w:rsid w:val="0038282B"/>
    <w:rsid w:val="00382D7A"/>
    <w:rsid w:val="00383B7F"/>
    <w:rsid w:val="00384045"/>
    <w:rsid w:val="00384F0F"/>
    <w:rsid w:val="00390ABC"/>
    <w:rsid w:val="00390F0D"/>
    <w:rsid w:val="0039129D"/>
    <w:rsid w:val="0039190F"/>
    <w:rsid w:val="0039297C"/>
    <w:rsid w:val="003943BA"/>
    <w:rsid w:val="00394C2D"/>
    <w:rsid w:val="00394F26"/>
    <w:rsid w:val="003957F0"/>
    <w:rsid w:val="00395853"/>
    <w:rsid w:val="003968B5"/>
    <w:rsid w:val="003A0074"/>
    <w:rsid w:val="003A0CC8"/>
    <w:rsid w:val="003A140F"/>
    <w:rsid w:val="003A1C9B"/>
    <w:rsid w:val="003A2E52"/>
    <w:rsid w:val="003A36FA"/>
    <w:rsid w:val="003B0068"/>
    <w:rsid w:val="003B096E"/>
    <w:rsid w:val="003B09D6"/>
    <w:rsid w:val="003B2228"/>
    <w:rsid w:val="003B2597"/>
    <w:rsid w:val="003B3B6C"/>
    <w:rsid w:val="003B3F41"/>
    <w:rsid w:val="003B45A5"/>
    <w:rsid w:val="003B4DEE"/>
    <w:rsid w:val="003B634E"/>
    <w:rsid w:val="003B66DD"/>
    <w:rsid w:val="003B685A"/>
    <w:rsid w:val="003B6C08"/>
    <w:rsid w:val="003B7A0A"/>
    <w:rsid w:val="003B7B57"/>
    <w:rsid w:val="003B7DA4"/>
    <w:rsid w:val="003C0448"/>
    <w:rsid w:val="003C23D8"/>
    <w:rsid w:val="003C240C"/>
    <w:rsid w:val="003C4604"/>
    <w:rsid w:val="003C7246"/>
    <w:rsid w:val="003D0CD9"/>
    <w:rsid w:val="003D10CE"/>
    <w:rsid w:val="003D1310"/>
    <w:rsid w:val="003D2035"/>
    <w:rsid w:val="003D3B40"/>
    <w:rsid w:val="003D3F4F"/>
    <w:rsid w:val="003D4247"/>
    <w:rsid w:val="003D4C46"/>
    <w:rsid w:val="003D55DE"/>
    <w:rsid w:val="003D5F83"/>
    <w:rsid w:val="003D6AEB"/>
    <w:rsid w:val="003D7AC5"/>
    <w:rsid w:val="003E04B3"/>
    <w:rsid w:val="003E2D1B"/>
    <w:rsid w:val="003E458D"/>
    <w:rsid w:val="003E4C2B"/>
    <w:rsid w:val="003E5F95"/>
    <w:rsid w:val="003E6120"/>
    <w:rsid w:val="003E689D"/>
    <w:rsid w:val="003E7878"/>
    <w:rsid w:val="003F0A68"/>
    <w:rsid w:val="003F31CC"/>
    <w:rsid w:val="003F46D9"/>
    <w:rsid w:val="003F4AC8"/>
    <w:rsid w:val="003F7BD8"/>
    <w:rsid w:val="003F7C7F"/>
    <w:rsid w:val="003F7D99"/>
    <w:rsid w:val="003F7DBF"/>
    <w:rsid w:val="00400EF5"/>
    <w:rsid w:val="00401057"/>
    <w:rsid w:val="004024F0"/>
    <w:rsid w:val="00402947"/>
    <w:rsid w:val="0040302A"/>
    <w:rsid w:val="00403C63"/>
    <w:rsid w:val="004046F2"/>
    <w:rsid w:val="00404846"/>
    <w:rsid w:val="00410F32"/>
    <w:rsid w:val="00412C92"/>
    <w:rsid w:val="00416F10"/>
    <w:rsid w:val="00417644"/>
    <w:rsid w:val="004208F1"/>
    <w:rsid w:val="00421BEA"/>
    <w:rsid w:val="004223FB"/>
    <w:rsid w:val="00423120"/>
    <w:rsid w:val="00425534"/>
    <w:rsid w:val="00425B68"/>
    <w:rsid w:val="00425F8D"/>
    <w:rsid w:val="0042671E"/>
    <w:rsid w:val="004276E7"/>
    <w:rsid w:val="0043099D"/>
    <w:rsid w:val="00430E06"/>
    <w:rsid w:val="00431184"/>
    <w:rsid w:val="00432300"/>
    <w:rsid w:val="004323E8"/>
    <w:rsid w:val="00432E0F"/>
    <w:rsid w:val="00433649"/>
    <w:rsid w:val="004349F1"/>
    <w:rsid w:val="004355A2"/>
    <w:rsid w:val="00435997"/>
    <w:rsid w:val="00436227"/>
    <w:rsid w:val="00436965"/>
    <w:rsid w:val="00440A2B"/>
    <w:rsid w:val="00441858"/>
    <w:rsid w:val="004418B9"/>
    <w:rsid w:val="004420E1"/>
    <w:rsid w:val="00443DB6"/>
    <w:rsid w:val="00443EB4"/>
    <w:rsid w:val="00445468"/>
    <w:rsid w:val="004511C3"/>
    <w:rsid w:val="00451E3B"/>
    <w:rsid w:val="00452A91"/>
    <w:rsid w:val="00453837"/>
    <w:rsid w:val="00461EA4"/>
    <w:rsid w:val="004632FB"/>
    <w:rsid w:val="0046553B"/>
    <w:rsid w:val="00465AD2"/>
    <w:rsid w:val="00466172"/>
    <w:rsid w:val="004701FD"/>
    <w:rsid w:val="00470B43"/>
    <w:rsid w:val="00472460"/>
    <w:rsid w:val="004738DF"/>
    <w:rsid w:val="00473E34"/>
    <w:rsid w:val="0047483E"/>
    <w:rsid w:val="0047487C"/>
    <w:rsid w:val="004748EC"/>
    <w:rsid w:val="00475289"/>
    <w:rsid w:val="004760F3"/>
    <w:rsid w:val="00476135"/>
    <w:rsid w:val="00476C3B"/>
    <w:rsid w:val="00476FEA"/>
    <w:rsid w:val="00480521"/>
    <w:rsid w:val="00481BB6"/>
    <w:rsid w:val="00484B38"/>
    <w:rsid w:val="00484EA8"/>
    <w:rsid w:val="0048524B"/>
    <w:rsid w:val="004859D4"/>
    <w:rsid w:val="00485C5F"/>
    <w:rsid w:val="004862F7"/>
    <w:rsid w:val="004862FC"/>
    <w:rsid w:val="0048725D"/>
    <w:rsid w:val="00487D78"/>
    <w:rsid w:val="00492BA6"/>
    <w:rsid w:val="0049302F"/>
    <w:rsid w:val="00493B58"/>
    <w:rsid w:val="004946FD"/>
    <w:rsid w:val="00494AD9"/>
    <w:rsid w:val="00494E89"/>
    <w:rsid w:val="004A09C7"/>
    <w:rsid w:val="004A1E6D"/>
    <w:rsid w:val="004A22AA"/>
    <w:rsid w:val="004A478E"/>
    <w:rsid w:val="004A6268"/>
    <w:rsid w:val="004A6EBD"/>
    <w:rsid w:val="004B0DAC"/>
    <w:rsid w:val="004B0F20"/>
    <w:rsid w:val="004B1F68"/>
    <w:rsid w:val="004B3CD1"/>
    <w:rsid w:val="004B3DA1"/>
    <w:rsid w:val="004B5177"/>
    <w:rsid w:val="004B55D9"/>
    <w:rsid w:val="004B6DA9"/>
    <w:rsid w:val="004B72F0"/>
    <w:rsid w:val="004C20CF"/>
    <w:rsid w:val="004C2390"/>
    <w:rsid w:val="004C459F"/>
    <w:rsid w:val="004C52DE"/>
    <w:rsid w:val="004C6860"/>
    <w:rsid w:val="004C71CD"/>
    <w:rsid w:val="004D0484"/>
    <w:rsid w:val="004D18FE"/>
    <w:rsid w:val="004D2628"/>
    <w:rsid w:val="004D2685"/>
    <w:rsid w:val="004D3B74"/>
    <w:rsid w:val="004D3D31"/>
    <w:rsid w:val="004D3F6E"/>
    <w:rsid w:val="004D4C30"/>
    <w:rsid w:val="004D5BCD"/>
    <w:rsid w:val="004D5FAF"/>
    <w:rsid w:val="004D6C94"/>
    <w:rsid w:val="004D7631"/>
    <w:rsid w:val="004D7B7E"/>
    <w:rsid w:val="004E15CB"/>
    <w:rsid w:val="004E1AE3"/>
    <w:rsid w:val="004E20CF"/>
    <w:rsid w:val="004E26A8"/>
    <w:rsid w:val="004E278A"/>
    <w:rsid w:val="004E2C75"/>
    <w:rsid w:val="004E40DE"/>
    <w:rsid w:val="004E45D6"/>
    <w:rsid w:val="004E477B"/>
    <w:rsid w:val="004E625E"/>
    <w:rsid w:val="004E652A"/>
    <w:rsid w:val="004E6A40"/>
    <w:rsid w:val="004E724F"/>
    <w:rsid w:val="004E73BE"/>
    <w:rsid w:val="004F0895"/>
    <w:rsid w:val="004F2AA6"/>
    <w:rsid w:val="004F3D90"/>
    <w:rsid w:val="004F618E"/>
    <w:rsid w:val="004F6B20"/>
    <w:rsid w:val="004F6E29"/>
    <w:rsid w:val="00500A3E"/>
    <w:rsid w:val="00501D4E"/>
    <w:rsid w:val="00506088"/>
    <w:rsid w:val="00506C18"/>
    <w:rsid w:val="00506EA6"/>
    <w:rsid w:val="00507085"/>
    <w:rsid w:val="005078D2"/>
    <w:rsid w:val="005121CD"/>
    <w:rsid w:val="00512A34"/>
    <w:rsid w:val="00512A83"/>
    <w:rsid w:val="00512FE1"/>
    <w:rsid w:val="00513BAB"/>
    <w:rsid w:val="005140EA"/>
    <w:rsid w:val="00514297"/>
    <w:rsid w:val="005145A9"/>
    <w:rsid w:val="00514993"/>
    <w:rsid w:val="005165BD"/>
    <w:rsid w:val="00517E06"/>
    <w:rsid w:val="00520DE1"/>
    <w:rsid w:val="0052197E"/>
    <w:rsid w:val="00521E18"/>
    <w:rsid w:val="0052210D"/>
    <w:rsid w:val="00523A29"/>
    <w:rsid w:val="00523D7D"/>
    <w:rsid w:val="0052556F"/>
    <w:rsid w:val="00526B29"/>
    <w:rsid w:val="00527E10"/>
    <w:rsid w:val="0053078B"/>
    <w:rsid w:val="0053185D"/>
    <w:rsid w:val="00532110"/>
    <w:rsid w:val="00532524"/>
    <w:rsid w:val="00533AD0"/>
    <w:rsid w:val="00537202"/>
    <w:rsid w:val="00537866"/>
    <w:rsid w:val="005406A2"/>
    <w:rsid w:val="00541264"/>
    <w:rsid w:val="0054355F"/>
    <w:rsid w:val="00544AFE"/>
    <w:rsid w:val="0054521E"/>
    <w:rsid w:val="00546295"/>
    <w:rsid w:val="005469F6"/>
    <w:rsid w:val="00551B57"/>
    <w:rsid w:val="00552E99"/>
    <w:rsid w:val="00553C57"/>
    <w:rsid w:val="00555D61"/>
    <w:rsid w:val="005565A3"/>
    <w:rsid w:val="00557101"/>
    <w:rsid w:val="005577A3"/>
    <w:rsid w:val="00557E86"/>
    <w:rsid w:val="0056041E"/>
    <w:rsid w:val="00560D94"/>
    <w:rsid w:val="00560FD2"/>
    <w:rsid w:val="00561F22"/>
    <w:rsid w:val="00562618"/>
    <w:rsid w:val="00562831"/>
    <w:rsid w:val="00562E0A"/>
    <w:rsid w:val="005641FA"/>
    <w:rsid w:val="00566209"/>
    <w:rsid w:val="00567AFA"/>
    <w:rsid w:val="00570546"/>
    <w:rsid w:val="00570D74"/>
    <w:rsid w:val="0057146D"/>
    <w:rsid w:val="0057171A"/>
    <w:rsid w:val="005731E8"/>
    <w:rsid w:val="00573E32"/>
    <w:rsid w:val="005761CB"/>
    <w:rsid w:val="00577B23"/>
    <w:rsid w:val="00577F6F"/>
    <w:rsid w:val="005817BF"/>
    <w:rsid w:val="00581943"/>
    <w:rsid w:val="005819DE"/>
    <w:rsid w:val="00581A26"/>
    <w:rsid w:val="00582B61"/>
    <w:rsid w:val="00582C3B"/>
    <w:rsid w:val="00582F48"/>
    <w:rsid w:val="00583D96"/>
    <w:rsid w:val="00583FA0"/>
    <w:rsid w:val="00591753"/>
    <w:rsid w:val="005917C4"/>
    <w:rsid w:val="00591BF5"/>
    <w:rsid w:val="005939FF"/>
    <w:rsid w:val="00594BC8"/>
    <w:rsid w:val="00594D79"/>
    <w:rsid w:val="00596E9D"/>
    <w:rsid w:val="00597D5D"/>
    <w:rsid w:val="005A017C"/>
    <w:rsid w:val="005A27CC"/>
    <w:rsid w:val="005A2B25"/>
    <w:rsid w:val="005A3A4D"/>
    <w:rsid w:val="005A41CB"/>
    <w:rsid w:val="005A4E5C"/>
    <w:rsid w:val="005A4F0C"/>
    <w:rsid w:val="005A53D8"/>
    <w:rsid w:val="005A5D6E"/>
    <w:rsid w:val="005A737F"/>
    <w:rsid w:val="005B1FA6"/>
    <w:rsid w:val="005B202E"/>
    <w:rsid w:val="005B3288"/>
    <w:rsid w:val="005B3D8D"/>
    <w:rsid w:val="005B3FE3"/>
    <w:rsid w:val="005B4919"/>
    <w:rsid w:val="005B4F08"/>
    <w:rsid w:val="005B5777"/>
    <w:rsid w:val="005B5C84"/>
    <w:rsid w:val="005B7E1F"/>
    <w:rsid w:val="005C05F5"/>
    <w:rsid w:val="005C16EE"/>
    <w:rsid w:val="005C19CB"/>
    <w:rsid w:val="005C21CF"/>
    <w:rsid w:val="005C29D8"/>
    <w:rsid w:val="005C2A71"/>
    <w:rsid w:val="005C325F"/>
    <w:rsid w:val="005C4954"/>
    <w:rsid w:val="005C4FAE"/>
    <w:rsid w:val="005C5589"/>
    <w:rsid w:val="005C5655"/>
    <w:rsid w:val="005C5C33"/>
    <w:rsid w:val="005D1593"/>
    <w:rsid w:val="005D2208"/>
    <w:rsid w:val="005D2D32"/>
    <w:rsid w:val="005D4D38"/>
    <w:rsid w:val="005D564C"/>
    <w:rsid w:val="005D6069"/>
    <w:rsid w:val="005D70CB"/>
    <w:rsid w:val="005D7B1D"/>
    <w:rsid w:val="005D7E83"/>
    <w:rsid w:val="005D7FE8"/>
    <w:rsid w:val="005E0203"/>
    <w:rsid w:val="005E0906"/>
    <w:rsid w:val="005E0A74"/>
    <w:rsid w:val="005E1CDA"/>
    <w:rsid w:val="005E277C"/>
    <w:rsid w:val="005E4159"/>
    <w:rsid w:val="005E4B91"/>
    <w:rsid w:val="005E52C1"/>
    <w:rsid w:val="005E5D3E"/>
    <w:rsid w:val="005E7429"/>
    <w:rsid w:val="005E74E3"/>
    <w:rsid w:val="005E76A2"/>
    <w:rsid w:val="005E78AE"/>
    <w:rsid w:val="005E7F77"/>
    <w:rsid w:val="005F1FF2"/>
    <w:rsid w:val="005F2672"/>
    <w:rsid w:val="005F30E9"/>
    <w:rsid w:val="005F3ED7"/>
    <w:rsid w:val="005F5D72"/>
    <w:rsid w:val="005F6A8C"/>
    <w:rsid w:val="005F72CB"/>
    <w:rsid w:val="005F7585"/>
    <w:rsid w:val="006003DE"/>
    <w:rsid w:val="00600E0F"/>
    <w:rsid w:val="00601C57"/>
    <w:rsid w:val="00602B13"/>
    <w:rsid w:val="006032C4"/>
    <w:rsid w:val="0060362B"/>
    <w:rsid w:val="006036A2"/>
    <w:rsid w:val="006047D7"/>
    <w:rsid w:val="00605176"/>
    <w:rsid w:val="006052F9"/>
    <w:rsid w:val="00605A97"/>
    <w:rsid w:val="006068E9"/>
    <w:rsid w:val="00607EA7"/>
    <w:rsid w:val="006102B4"/>
    <w:rsid w:val="00611835"/>
    <w:rsid w:val="00614047"/>
    <w:rsid w:val="006145F2"/>
    <w:rsid w:val="00615685"/>
    <w:rsid w:val="0061573F"/>
    <w:rsid w:val="0061702A"/>
    <w:rsid w:val="006176C4"/>
    <w:rsid w:val="00621129"/>
    <w:rsid w:val="00621CD8"/>
    <w:rsid w:val="006222A2"/>
    <w:rsid w:val="006226EF"/>
    <w:rsid w:val="006234E5"/>
    <w:rsid w:val="00623BF1"/>
    <w:rsid w:val="00624A4E"/>
    <w:rsid w:val="006269D5"/>
    <w:rsid w:val="00626E57"/>
    <w:rsid w:val="00627C8F"/>
    <w:rsid w:val="00630B34"/>
    <w:rsid w:val="00632D86"/>
    <w:rsid w:val="0063447C"/>
    <w:rsid w:val="00635DD7"/>
    <w:rsid w:val="006366FF"/>
    <w:rsid w:val="006370E6"/>
    <w:rsid w:val="006408A0"/>
    <w:rsid w:val="006409E7"/>
    <w:rsid w:val="00641049"/>
    <w:rsid w:val="00641DE1"/>
    <w:rsid w:val="00642BB6"/>
    <w:rsid w:val="006442DD"/>
    <w:rsid w:val="0064791F"/>
    <w:rsid w:val="006479A5"/>
    <w:rsid w:val="0065054C"/>
    <w:rsid w:val="0065086C"/>
    <w:rsid w:val="006513AE"/>
    <w:rsid w:val="0065264C"/>
    <w:rsid w:val="00653FE6"/>
    <w:rsid w:val="006549C8"/>
    <w:rsid w:val="00655EFC"/>
    <w:rsid w:val="00660BFA"/>
    <w:rsid w:val="00661174"/>
    <w:rsid w:val="00662362"/>
    <w:rsid w:val="00662501"/>
    <w:rsid w:val="00670370"/>
    <w:rsid w:val="00670493"/>
    <w:rsid w:val="00671016"/>
    <w:rsid w:val="00671786"/>
    <w:rsid w:val="00672672"/>
    <w:rsid w:val="00673082"/>
    <w:rsid w:val="0067398F"/>
    <w:rsid w:val="00673C42"/>
    <w:rsid w:val="006747AA"/>
    <w:rsid w:val="00676D0B"/>
    <w:rsid w:val="006777E7"/>
    <w:rsid w:val="00677E84"/>
    <w:rsid w:val="00680258"/>
    <w:rsid w:val="0068031A"/>
    <w:rsid w:val="006811E4"/>
    <w:rsid w:val="00681211"/>
    <w:rsid w:val="006828F8"/>
    <w:rsid w:val="006839F8"/>
    <w:rsid w:val="00683E85"/>
    <w:rsid w:val="00685E1F"/>
    <w:rsid w:val="00690E84"/>
    <w:rsid w:val="00691298"/>
    <w:rsid w:val="006921CE"/>
    <w:rsid w:val="00695452"/>
    <w:rsid w:val="00695473"/>
    <w:rsid w:val="006955F8"/>
    <w:rsid w:val="00697AE9"/>
    <w:rsid w:val="006A10A6"/>
    <w:rsid w:val="006A198C"/>
    <w:rsid w:val="006A582A"/>
    <w:rsid w:val="006A6416"/>
    <w:rsid w:val="006A6663"/>
    <w:rsid w:val="006A6A0E"/>
    <w:rsid w:val="006A6B34"/>
    <w:rsid w:val="006A78D7"/>
    <w:rsid w:val="006A7C70"/>
    <w:rsid w:val="006B02B6"/>
    <w:rsid w:val="006B24FE"/>
    <w:rsid w:val="006B302C"/>
    <w:rsid w:val="006B33B1"/>
    <w:rsid w:val="006B34D7"/>
    <w:rsid w:val="006B7047"/>
    <w:rsid w:val="006B7FBA"/>
    <w:rsid w:val="006C0303"/>
    <w:rsid w:val="006C06B3"/>
    <w:rsid w:val="006C15B0"/>
    <w:rsid w:val="006C3BF6"/>
    <w:rsid w:val="006D0A9A"/>
    <w:rsid w:val="006D0C5C"/>
    <w:rsid w:val="006D1BCE"/>
    <w:rsid w:val="006D2A0D"/>
    <w:rsid w:val="006D337D"/>
    <w:rsid w:val="006D3967"/>
    <w:rsid w:val="006D3B27"/>
    <w:rsid w:val="006D4F22"/>
    <w:rsid w:val="006D57C8"/>
    <w:rsid w:val="006D5949"/>
    <w:rsid w:val="006D5D67"/>
    <w:rsid w:val="006E0AB8"/>
    <w:rsid w:val="006E0C9B"/>
    <w:rsid w:val="006E0EBB"/>
    <w:rsid w:val="006E1140"/>
    <w:rsid w:val="006E19D8"/>
    <w:rsid w:val="006E234F"/>
    <w:rsid w:val="006E28EC"/>
    <w:rsid w:val="006E51EB"/>
    <w:rsid w:val="006E54D7"/>
    <w:rsid w:val="006E7205"/>
    <w:rsid w:val="006E7527"/>
    <w:rsid w:val="006F00A7"/>
    <w:rsid w:val="006F08F3"/>
    <w:rsid w:val="006F1642"/>
    <w:rsid w:val="006F20D6"/>
    <w:rsid w:val="006F28E4"/>
    <w:rsid w:val="006F32C7"/>
    <w:rsid w:val="006F32E4"/>
    <w:rsid w:val="006F35A5"/>
    <w:rsid w:val="006F555F"/>
    <w:rsid w:val="006F5566"/>
    <w:rsid w:val="006F59B0"/>
    <w:rsid w:val="006F7875"/>
    <w:rsid w:val="006F7EDE"/>
    <w:rsid w:val="007015A9"/>
    <w:rsid w:val="0070168D"/>
    <w:rsid w:val="007026CA"/>
    <w:rsid w:val="007050BB"/>
    <w:rsid w:val="007051DC"/>
    <w:rsid w:val="00705362"/>
    <w:rsid w:val="0070543B"/>
    <w:rsid w:val="00705F95"/>
    <w:rsid w:val="00706DCC"/>
    <w:rsid w:val="0071106B"/>
    <w:rsid w:val="007123BB"/>
    <w:rsid w:val="00712F92"/>
    <w:rsid w:val="00713AA1"/>
    <w:rsid w:val="00714CB4"/>
    <w:rsid w:val="0071567A"/>
    <w:rsid w:val="007158B7"/>
    <w:rsid w:val="007160D8"/>
    <w:rsid w:val="00716494"/>
    <w:rsid w:val="00716AD4"/>
    <w:rsid w:val="0071784D"/>
    <w:rsid w:val="007202E7"/>
    <w:rsid w:val="00720742"/>
    <w:rsid w:val="007214E6"/>
    <w:rsid w:val="00722C68"/>
    <w:rsid w:val="00722F1E"/>
    <w:rsid w:val="00724447"/>
    <w:rsid w:val="007251BF"/>
    <w:rsid w:val="00725B4D"/>
    <w:rsid w:val="00725F37"/>
    <w:rsid w:val="00726366"/>
    <w:rsid w:val="007273F1"/>
    <w:rsid w:val="00727930"/>
    <w:rsid w:val="00731574"/>
    <w:rsid w:val="00732666"/>
    <w:rsid w:val="00733052"/>
    <w:rsid w:val="0073328B"/>
    <w:rsid w:val="00735065"/>
    <w:rsid w:val="007372A9"/>
    <w:rsid w:val="00737656"/>
    <w:rsid w:val="00740833"/>
    <w:rsid w:val="00741C99"/>
    <w:rsid w:val="00743566"/>
    <w:rsid w:val="007469D7"/>
    <w:rsid w:val="00746A26"/>
    <w:rsid w:val="00747CCD"/>
    <w:rsid w:val="0075050C"/>
    <w:rsid w:val="00750F0B"/>
    <w:rsid w:val="00751FB0"/>
    <w:rsid w:val="007520EF"/>
    <w:rsid w:val="007529C7"/>
    <w:rsid w:val="00752DFE"/>
    <w:rsid w:val="007531B2"/>
    <w:rsid w:val="0075533B"/>
    <w:rsid w:val="00756E03"/>
    <w:rsid w:val="00761201"/>
    <w:rsid w:val="00761F9C"/>
    <w:rsid w:val="00762550"/>
    <w:rsid w:val="00762BE7"/>
    <w:rsid w:val="00765179"/>
    <w:rsid w:val="0076740F"/>
    <w:rsid w:val="00770A1A"/>
    <w:rsid w:val="00770D0F"/>
    <w:rsid w:val="00771612"/>
    <w:rsid w:val="0077358D"/>
    <w:rsid w:val="00773926"/>
    <w:rsid w:val="00774017"/>
    <w:rsid w:val="00774D3F"/>
    <w:rsid w:val="00775105"/>
    <w:rsid w:val="0077514A"/>
    <w:rsid w:val="00775F39"/>
    <w:rsid w:val="00777BE7"/>
    <w:rsid w:val="00777CE7"/>
    <w:rsid w:val="00780DB4"/>
    <w:rsid w:val="00781320"/>
    <w:rsid w:val="0078139E"/>
    <w:rsid w:val="0078218C"/>
    <w:rsid w:val="007829C2"/>
    <w:rsid w:val="00782DF2"/>
    <w:rsid w:val="007864D5"/>
    <w:rsid w:val="00786597"/>
    <w:rsid w:val="00786E93"/>
    <w:rsid w:val="00787077"/>
    <w:rsid w:val="0078716D"/>
    <w:rsid w:val="00791D9C"/>
    <w:rsid w:val="007947A9"/>
    <w:rsid w:val="007956C5"/>
    <w:rsid w:val="0079658F"/>
    <w:rsid w:val="00796666"/>
    <w:rsid w:val="007976F1"/>
    <w:rsid w:val="007A1520"/>
    <w:rsid w:val="007A243C"/>
    <w:rsid w:val="007A3246"/>
    <w:rsid w:val="007A44BA"/>
    <w:rsid w:val="007A4CB7"/>
    <w:rsid w:val="007A50F4"/>
    <w:rsid w:val="007A5406"/>
    <w:rsid w:val="007A6681"/>
    <w:rsid w:val="007A66FE"/>
    <w:rsid w:val="007B2EC8"/>
    <w:rsid w:val="007B4DF0"/>
    <w:rsid w:val="007B542D"/>
    <w:rsid w:val="007B5EDA"/>
    <w:rsid w:val="007B6567"/>
    <w:rsid w:val="007B6D22"/>
    <w:rsid w:val="007B71C5"/>
    <w:rsid w:val="007C043F"/>
    <w:rsid w:val="007C1D62"/>
    <w:rsid w:val="007C2A16"/>
    <w:rsid w:val="007C4045"/>
    <w:rsid w:val="007C42B6"/>
    <w:rsid w:val="007C4485"/>
    <w:rsid w:val="007C4710"/>
    <w:rsid w:val="007C51D6"/>
    <w:rsid w:val="007C6250"/>
    <w:rsid w:val="007C64C9"/>
    <w:rsid w:val="007C6C50"/>
    <w:rsid w:val="007D02E5"/>
    <w:rsid w:val="007D0302"/>
    <w:rsid w:val="007D055E"/>
    <w:rsid w:val="007D1285"/>
    <w:rsid w:val="007D5C05"/>
    <w:rsid w:val="007D607D"/>
    <w:rsid w:val="007D6400"/>
    <w:rsid w:val="007D6F41"/>
    <w:rsid w:val="007E0B4C"/>
    <w:rsid w:val="007E0EEB"/>
    <w:rsid w:val="007E1423"/>
    <w:rsid w:val="007E1DCA"/>
    <w:rsid w:val="007E2AA3"/>
    <w:rsid w:val="007E332A"/>
    <w:rsid w:val="007E4422"/>
    <w:rsid w:val="007E4645"/>
    <w:rsid w:val="007E63A2"/>
    <w:rsid w:val="007E74F4"/>
    <w:rsid w:val="007E7CEB"/>
    <w:rsid w:val="007E7DE7"/>
    <w:rsid w:val="007F0D39"/>
    <w:rsid w:val="007F204C"/>
    <w:rsid w:val="007F3CF0"/>
    <w:rsid w:val="007F6731"/>
    <w:rsid w:val="007F6947"/>
    <w:rsid w:val="0080002A"/>
    <w:rsid w:val="00800D53"/>
    <w:rsid w:val="00800DB7"/>
    <w:rsid w:val="00800E4A"/>
    <w:rsid w:val="008016A0"/>
    <w:rsid w:val="00801AAB"/>
    <w:rsid w:val="00804D64"/>
    <w:rsid w:val="00805F06"/>
    <w:rsid w:val="00806010"/>
    <w:rsid w:val="00806A1F"/>
    <w:rsid w:val="00807C68"/>
    <w:rsid w:val="0081219A"/>
    <w:rsid w:val="00813954"/>
    <w:rsid w:val="0081621F"/>
    <w:rsid w:val="00816B1D"/>
    <w:rsid w:val="00822333"/>
    <w:rsid w:val="00822C9E"/>
    <w:rsid w:val="00822DC4"/>
    <w:rsid w:val="0082513B"/>
    <w:rsid w:val="00825206"/>
    <w:rsid w:val="00825536"/>
    <w:rsid w:val="0082601C"/>
    <w:rsid w:val="00826416"/>
    <w:rsid w:val="00827936"/>
    <w:rsid w:val="00830037"/>
    <w:rsid w:val="00832897"/>
    <w:rsid w:val="00832D7F"/>
    <w:rsid w:val="008331AE"/>
    <w:rsid w:val="008376C7"/>
    <w:rsid w:val="00840315"/>
    <w:rsid w:val="00840AD3"/>
    <w:rsid w:val="008421B9"/>
    <w:rsid w:val="00842D2F"/>
    <w:rsid w:val="008439F0"/>
    <w:rsid w:val="008442D0"/>
    <w:rsid w:val="00844679"/>
    <w:rsid w:val="0084493A"/>
    <w:rsid w:val="008459A2"/>
    <w:rsid w:val="00846BE0"/>
    <w:rsid w:val="00846CCB"/>
    <w:rsid w:val="0084740F"/>
    <w:rsid w:val="00847537"/>
    <w:rsid w:val="008475C7"/>
    <w:rsid w:val="00847871"/>
    <w:rsid w:val="00847B0F"/>
    <w:rsid w:val="00850E82"/>
    <w:rsid w:val="008523BF"/>
    <w:rsid w:val="00853681"/>
    <w:rsid w:val="008536FE"/>
    <w:rsid w:val="00854094"/>
    <w:rsid w:val="008542F2"/>
    <w:rsid w:val="008549FB"/>
    <w:rsid w:val="00854B49"/>
    <w:rsid w:val="00856A60"/>
    <w:rsid w:val="00857D40"/>
    <w:rsid w:val="00860930"/>
    <w:rsid w:val="00860CBC"/>
    <w:rsid w:val="008617CB"/>
    <w:rsid w:val="008617CF"/>
    <w:rsid w:val="00861CBB"/>
    <w:rsid w:val="0086216C"/>
    <w:rsid w:val="00862E39"/>
    <w:rsid w:val="00864353"/>
    <w:rsid w:val="00864B6E"/>
    <w:rsid w:val="008651D7"/>
    <w:rsid w:val="008656A7"/>
    <w:rsid w:val="008657D4"/>
    <w:rsid w:val="00865C7F"/>
    <w:rsid w:val="0086643A"/>
    <w:rsid w:val="00866586"/>
    <w:rsid w:val="00866D4E"/>
    <w:rsid w:val="00867B86"/>
    <w:rsid w:val="00870089"/>
    <w:rsid w:val="00871310"/>
    <w:rsid w:val="00871637"/>
    <w:rsid w:val="00872115"/>
    <w:rsid w:val="00872F9D"/>
    <w:rsid w:val="00873739"/>
    <w:rsid w:val="0087408C"/>
    <w:rsid w:val="008741F0"/>
    <w:rsid w:val="008760CB"/>
    <w:rsid w:val="0087631B"/>
    <w:rsid w:val="00876630"/>
    <w:rsid w:val="008768B8"/>
    <w:rsid w:val="00876F6C"/>
    <w:rsid w:val="008770F2"/>
    <w:rsid w:val="00877616"/>
    <w:rsid w:val="00877909"/>
    <w:rsid w:val="00880F25"/>
    <w:rsid w:val="00882EED"/>
    <w:rsid w:val="00883D86"/>
    <w:rsid w:val="00885267"/>
    <w:rsid w:val="00885F2D"/>
    <w:rsid w:val="00887152"/>
    <w:rsid w:val="00890B2A"/>
    <w:rsid w:val="00890DB1"/>
    <w:rsid w:val="008916A7"/>
    <w:rsid w:val="00891951"/>
    <w:rsid w:val="008923C0"/>
    <w:rsid w:val="0089411F"/>
    <w:rsid w:val="00895764"/>
    <w:rsid w:val="00896140"/>
    <w:rsid w:val="008962C9"/>
    <w:rsid w:val="00896FCC"/>
    <w:rsid w:val="008976A8"/>
    <w:rsid w:val="00897A61"/>
    <w:rsid w:val="008A1E25"/>
    <w:rsid w:val="008A4613"/>
    <w:rsid w:val="008A46CC"/>
    <w:rsid w:val="008A7FCF"/>
    <w:rsid w:val="008B0555"/>
    <w:rsid w:val="008B0643"/>
    <w:rsid w:val="008B3031"/>
    <w:rsid w:val="008B3F3B"/>
    <w:rsid w:val="008B5C6D"/>
    <w:rsid w:val="008B5CCF"/>
    <w:rsid w:val="008B6398"/>
    <w:rsid w:val="008B7983"/>
    <w:rsid w:val="008C128D"/>
    <w:rsid w:val="008C1816"/>
    <w:rsid w:val="008C18F2"/>
    <w:rsid w:val="008C2F4F"/>
    <w:rsid w:val="008C406F"/>
    <w:rsid w:val="008C5066"/>
    <w:rsid w:val="008C50AF"/>
    <w:rsid w:val="008C72F5"/>
    <w:rsid w:val="008C7469"/>
    <w:rsid w:val="008D01FB"/>
    <w:rsid w:val="008D0A32"/>
    <w:rsid w:val="008D1811"/>
    <w:rsid w:val="008D1D4A"/>
    <w:rsid w:val="008D212A"/>
    <w:rsid w:val="008D30AA"/>
    <w:rsid w:val="008D3560"/>
    <w:rsid w:val="008D3AAF"/>
    <w:rsid w:val="008D4CB8"/>
    <w:rsid w:val="008D520B"/>
    <w:rsid w:val="008D5E43"/>
    <w:rsid w:val="008D631F"/>
    <w:rsid w:val="008D699E"/>
    <w:rsid w:val="008D6C58"/>
    <w:rsid w:val="008E087B"/>
    <w:rsid w:val="008E1287"/>
    <w:rsid w:val="008E188D"/>
    <w:rsid w:val="008E2325"/>
    <w:rsid w:val="008E3396"/>
    <w:rsid w:val="008E4DA6"/>
    <w:rsid w:val="008E55F0"/>
    <w:rsid w:val="008E623E"/>
    <w:rsid w:val="008F10E5"/>
    <w:rsid w:val="008F112C"/>
    <w:rsid w:val="008F1422"/>
    <w:rsid w:val="008F2030"/>
    <w:rsid w:val="008F22B1"/>
    <w:rsid w:val="008F294C"/>
    <w:rsid w:val="008F373E"/>
    <w:rsid w:val="008F3C7A"/>
    <w:rsid w:val="008F3FE5"/>
    <w:rsid w:val="008F5185"/>
    <w:rsid w:val="008F5EFC"/>
    <w:rsid w:val="00901BD8"/>
    <w:rsid w:val="00903692"/>
    <w:rsid w:val="009043FD"/>
    <w:rsid w:val="00904E02"/>
    <w:rsid w:val="00911371"/>
    <w:rsid w:val="00914740"/>
    <w:rsid w:val="00915258"/>
    <w:rsid w:val="009152FD"/>
    <w:rsid w:val="00916936"/>
    <w:rsid w:val="00921251"/>
    <w:rsid w:val="009217B9"/>
    <w:rsid w:val="0092307B"/>
    <w:rsid w:val="0092518F"/>
    <w:rsid w:val="00925DE2"/>
    <w:rsid w:val="0092618C"/>
    <w:rsid w:val="00926A68"/>
    <w:rsid w:val="00926D9F"/>
    <w:rsid w:val="00927D1F"/>
    <w:rsid w:val="00931BFB"/>
    <w:rsid w:val="0093248D"/>
    <w:rsid w:val="009344ED"/>
    <w:rsid w:val="009347F5"/>
    <w:rsid w:val="00934882"/>
    <w:rsid w:val="00934983"/>
    <w:rsid w:val="0093629A"/>
    <w:rsid w:val="009365C4"/>
    <w:rsid w:val="009375FB"/>
    <w:rsid w:val="00937729"/>
    <w:rsid w:val="0094046A"/>
    <w:rsid w:val="009407C3"/>
    <w:rsid w:val="009417F9"/>
    <w:rsid w:val="00942303"/>
    <w:rsid w:val="0094295E"/>
    <w:rsid w:val="009433A9"/>
    <w:rsid w:val="00943744"/>
    <w:rsid w:val="00943824"/>
    <w:rsid w:val="009448FD"/>
    <w:rsid w:val="00944976"/>
    <w:rsid w:val="00944D04"/>
    <w:rsid w:val="00945B90"/>
    <w:rsid w:val="0094639C"/>
    <w:rsid w:val="009507F8"/>
    <w:rsid w:val="00950D3A"/>
    <w:rsid w:val="00951757"/>
    <w:rsid w:val="00951923"/>
    <w:rsid w:val="00952518"/>
    <w:rsid w:val="00952E81"/>
    <w:rsid w:val="00953E5D"/>
    <w:rsid w:val="009545A9"/>
    <w:rsid w:val="00955504"/>
    <w:rsid w:val="009562F5"/>
    <w:rsid w:val="00957FAD"/>
    <w:rsid w:val="009618BE"/>
    <w:rsid w:val="00961F9E"/>
    <w:rsid w:val="009638E8"/>
    <w:rsid w:val="0096408F"/>
    <w:rsid w:val="0096526A"/>
    <w:rsid w:val="00966639"/>
    <w:rsid w:val="00970B10"/>
    <w:rsid w:val="00970D85"/>
    <w:rsid w:val="00971EC7"/>
    <w:rsid w:val="00971FBA"/>
    <w:rsid w:val="0097316B"/>
    <w:rsid w:val="00973F63"/>
    <w:rsid w:val="00974ADC"/>
    <w:rsid w:val="0097588F"/>
    <w:rsid w:val="00976D19"/>
    <w:rsid w:val="00977A95"/>
    <w:rsid w:val="00977AC9"/>
    <w:rsid w:val="00980A39"/>
    <w:rsid w:val="00981AD8"/>
    <w:rsid w:val="00985228"/>
    <w:rsid w:val="009857E3"/>
    <w:rsid w:val="009875A3"/>
    <w:rsid w:val="0099048B"/>
    <w:rsid w:val="00991E73"/>
    <w:rsid w:val="00993185"/>
    <w:rsid w:val="00995481"/>
    <w:rsid w:val="00995EF5"/>
    <w:rsid w:val="00996C14"/>
    <w:rsid w:val="009971C5"/>
    <w:rsid w:val="009974B2"/>
    <w:rsid w:val="00997CA3"/>
    <w:rsid w:val="009A18F5"/>
    <w:rsid w:val="009A1CBB"/>
    <w:rsid w:val="009A48EE"/>
    <w:rsid w:val="009A5323"/>
    <w:rsid w:val="009A5C8A"/>
    <w:rsid w:val="009A5DB7"/>
    <w:rsid w:val="009A6DEE"/>
    <w:rsid w:val="009A7827"/>
    <w:rsid w:val="009B00C1"/>
    <w:rsid w:val="009B2F91"/>
    <w:rsid w:val="009B3600"/>
    <w:rsid w:val="009B4621"/>
    <w:rsid w:val="009B612B"/>
    <w:rsid w:val="009B61E2"/>
    <w:rsid w:val="009B6514"/>
    <w:rsid w:val="009B653A"/>
    <w:rsid w:val="009C015F"/>
    <w:rsid w:val="009C0BE5"/>
    <w:rsid w:val="009C2AAE"/>
    <w:rsid w:val="009C3CC1"/>
    <w:rsid w:val="009C4B06"/>
    <w:rsid w:val="009C4B7E"/>
    <w:rsid w:val="009C4D8B"/>
    <w:rsid w:val="009C4E41"/>
    <w:rsid w:val="009C6BBE"/>
    <w:rsid w:val="009C77BF"/>
    <w:rsid w:val="009D189E"/>
    <w:rsid w:val="009D41ED"/>
    <w:rsid w:val="009D45A2"/>
    <w:rsid w:val="009D45D6"/>
    <w:rsid w:val="009D5D92"/>
    <w:rsid w:val="009D60AB"/>
    <w:rsid w:val="009D6EEF"/>
    <w:rsid w:val="009D74F4"/>
    <w:rsid w:val="009D7DB8"/>
    <w:rsid w:val="009E04D2"/>
    <w:rsid w:val="009E0AAD"/>
    <w:rsid w:val="009E187A"/>
    <w:rsid w:val="009E2B28"/>
    <w:rsid w:val="009E5971"/>
    <w:rsid w:val="009E77AA"/>
    <w:rsid w:val="009F2104"/>
    <w:rsid w:val="009F310C"/>
    <w:rsid w:val="009F3E5F"/>
    <w:rsid w:val="009F416F"/>
    <w:rsid w:val="009F469A"/>
    <w:rsid w:val="009F53D7"/>
    <w:rsid w:val="009F53E6"/>
    <w:rsid w:val="009F6BC1"/>
    <w:rsid w:val="009F77F7"/>
    <w:rsid w:val="009F7AF6"/>
    <w:rsid w:val="00A005B3"/>
    <w:rsid w:val="00A014FA"/>
    <w:rsid w:val="00A01682"/>
    <w:rsid w:val="00A01EDC"/>
    <w:rsid w:val="00A064D1"/>
    <w:rsid w:val="00A07693"/>
    <w:rsid w:val="00A12FF1"/>
    <w:rsid w:val="00A1402F"/>
    <w:rsid w:val="00A14302"/>
    <w:rsid w:val="00A151E5"/>
    <w:rsid w:val="00A152D1"/>
    <w:rsid w:val="00A159F3"/>
    <w:rsid w:val="00A15AE7"/>
    <w:rsid w:val="00A174CA"/>
    <w:rsid w:val="00A17866"/>
    <w:rsid w:val="00A21126"/>
    <w:rsid w:val="00A2208F"/>
    <w:rsid w:val="00A22E4D"/>
    <w:rsid w:val="00A22F17"/>
    <w:rsid w:val="00A24123"/>
    <w:rsid w:val="00A261FD"/>
    <w:rsid w:val="00A271F9"/>
    <w:rsid w:val="00A30F7D"/>
    <w:rsid w:val="00A31090"/>
    <w:rsid w:val="00A31545"/>
    <w:rsid w:val="00A3163B"/>
    <w:rsid w:val="00A33E67"/>
    <w:rsid w:val="00A34607"/>
    <w:rsid w:val="00A34798"/>
    <w:rsid w:val="00A3582E"/>
    <w:rsid w:val="00A3644A"/>
    <w:rsid w:val="00A36862"/>
    <w:rsid w:val="00A36B8B"/>
    <w:rsid w:val="00A36C88"/>
    <w:rsid w:val="00A407F6"/>
    <w:rsid w:val="00A40C0E"/>
    <w:rsid w:val="00A42DF7"/>
    <w:rsid w:val="00A43E01"/>
    <w:rsid w:val="00A45059"/>
    <w:rsid w:val="00A455C4"/>
    <w:rsid w:val="00A469F3"/>
    <w:rsid w:val="00A470D2"/>
    <w:rsid w:val="00A4765E"/>
    <w:rsid w:val="00A51543"/>
    <w:rsid w:val="00A51556"/>
    <w:rsid w:val="00A520A8"/>
    <w:rsid w:val="00A52F54"/>
    <w:rsid w:val="00A53165"/>
    <w:rsid w:val="00A5524E"/>
    <w:rsid w:val="00A56993"/>
    <w:rsid w:val="00A61276"/>
    <w:rsid w:val="00A62054"/>
    <w:rsid w:val="00A63DBB"/>
    <w:rsid w:val="00A63E37"/>
    <w:rsid w:val="00A66779"/>
    <w:rsid w:val="00A66D45"/>
    <w:rsid w:val="00A67829"/>
    <w:rsid w:val="00A7042E"/>
    <w:rsid w:val="00A70BDB"/>
    <w:rsid w:val="00A718BC"/>
    <w:rsid w:val="00A7248B"/>
    <w:rsid w:val="00A72D9D"/>
    <w:rsid w:val="00A73479"/>
    <w:rsid w:val="00A73AFE"/>
    <w:rsid w:val="00A7447D"/>
    <w:rsid w:val="00A74991"/>
    <w:rsid w:val="00A751A1"/>
    <w:rsid w:val="00A80D78"/>
    <w:rsid w:val="00A8357D"/>
    <w:rsid w:val="00A83681"/>
    <w:rsid w:val="00A8520A"/>
    <w:rsid w:val="00A85382"/>
    <w:rsid w:val="00A85802"/>
    <w:rsid w:val="00A86EF0"/>
    <w:rsid w:val="00A87317"/>
    <w:rsid w:val="00A8767A"/>
    <w:rsid w:val="00A91AFB"/>
    <w:rsid w:val="00A923DA"/>
    <w:rsid w:val="00A93273"/>
    <w:rsid w:val="00A93D4D"/>
    <w:rsid w:val="00A94AD8"/>
    <w:rsid w:val="00A953F1"/>
    <w:rsid w:val="00A97BD3"/>
    <w:rsid w:val="00AA0EDE"/>
    <w:rsid w:val="00AA117E"/>
    <w:rsid w:val="00AA1801"/>
    <w:rsid w:val="00AA4BF2"/>
    <w:rsid w:val="00AA7FE2"/>
    <w:rsid w:val="00AB097B"/>
    <w:rsid w:val="00AB48EC"/>
    <w:rsid w:val="00AB6779"/>
    <w:rsid w:val="00AB7202"/>
    <w:rsid w:val="00AC0884"/>
    <w:rsid w:val="00AC0934"/>
    <w:rsid w:val="00AC128D"/>
    <w:rsid w:val="00AC1FB1"/>
    <w:rsid w:val="00AC3557"/>
    <w:rsid w:val="00AC4983"/>
    <w:rsid w:val="00AC6589"/>
    <w:rsid w:val="00AC662B"/>
    <w:rsid w:val="00AC7380"/>
    <w:rsid w:val="00AD002B"/>
    <w:rsid w:val="00AD0521"/>
    <w:rsid w:val="00AD0CE3"/>
    <w:rsid w:val="00AD1AAF"/>
    <w:rsid w:val="00AD1BC5"/>
    <w:rsid w:val="00AD1C1D"/>
    <w:rsid w:val="00AD2016"/>
    <w:rsid w:val="00AD28D3"/>
    <w:rsid w:val="00AD2D0C"/>
    <w:rsid w:val="00AD2EBF"/>
    <w:rsid w:val="00AD37A7"/>
    <w:rsid w:val="00AD3F39"/>
    <w:rsid w:val="00AD41CD"/>
    <w:rsid w:val="00AD4AFE"/>
    <w:rsid w:val="00AD5294"/>
    <w:rsid w:val="00AD6766"/>
    <w:rsid w:val="00AE0766"/>
    <w:rsid w:val="00AE18B2"/>
    <w:rsid w:val="00AE1B30"/>
    <w:rsid w:val="00AE2881"/>
    <w:rsid w:val="00AE45E0"/>
    <w:rsid w:val="00AE4897"/>
    <w:rsid w:val="00AE573A"/>
    <w:rsid w:val="00AE5DFB"/>
    <w:rsid w:val="00AF0818"/>
    <w:rsid w:val="00AF0BA4"/>
    <w:rsid w:val="00AF23F7"/>
    <w:rsid w:val="00AF4AC4"/>
    <w:rsid w:val="00AF4C94"/>
    <w:rsid w:val="00AF5C62"/>
    <w:rsid w:val="00AF6E3A"/>
    <w:rsid w:val="00AF796E"/>
    <w:rsid w:val="00B00E86"/>
    <w:rsid w:val="00B0153E"/>
    <w:rsid w:val="00B01C51"/>
    <w:rsid w:val="00B052C1"/>
    <w:rsid w:val="00B05834"/>
    <w:rsid w:val="00B05E94"/>
    <w:rsid w:val="00B06457"/>
    <w:rsid w:val="00B0698E"/>
    <w:rsid w:val="00B102DC"/>
    <w:rsid w:val="00B154FE"/>
    <w:rsid w:val="00B158B8"/>
    <w:rsid w:val="00B15F90"/>
    <w:rsid w:val="00B2053E"/>
    <w:rsid w:val="00B207D8"/>
    <w:rsid w:val="00B208E6"/>
    <w:rsid w:val="00B223FC"/>
    <w:rsid w:val="00B22BE5"/>
    <w:rsid w:val="00B23829"/>
    <w:rsid w:val="00B23A78"/>
    <w:rsid w:val="00B23F23"/>
    <w:rsid w:val="00B27ABA"/>
    <w:rsid w:val="00B32ACE"/>
    <w:rsid w:val="00B33FB7"/>
    <w:rsid w:val="00B3597E"/>
    <w:rsid w:val="00B35DE7"/>
    <w:rsid w:val="00B36033"/>
    <w:rsid w:val="00B409FC"/>
    <w:rsid w:val="00B40EF1"/>
    <w:rsid w:val="00B418E5"/>
    <w:rsid w:val="00B4255C"/>
    <w:rsid w:val="00B4282E"/>
    <w:rsid w:val="00B42D76"/>
    <w:rsid w:val="00B43982"/>
    <w:rsid w:val="00B43C41"/>
    <w:rsid w:val="00B43C51"/>
    <w:rsid w:val="00B44008"/>
    <w:rsid w:val="00B47A01"/>
    <w:rsid w:val="00B47D1C"/>
    <w:rsid w:val="00B502E8"/>
    <w:rsid w:val="00B50431"/>
    <w:rsid w:val="00B50655"/>
    <w:rsid w:val="00B51E89"/>
    <w:rsid w:val="00B5360D"/>
    <w:rsid w:val="00B54605"/>
    <w:rsid w:val="00B553AF"/>
    <w:rsid w:val="00B5586E"/>
    <w:rsid w:val="00B55B55"/>
    <w:rsid w:val="00B570D8"/>
    <w:rsid w:val="00B60BB1"/>
    <w:rsid w:val="00B6125D"/>
    <w:rsid w:val="00B618AE"/>
    <w:rsid w:val="00B625B2"/>
    <w:rsid w:val="00B62EE2"/>
    <w:rsid w:val="00B6310E"/>
    <w:rsid w:val="00B634C2"/>
    <w:rsid w:val="00B64361"/>
    <w:rsid w:val="00B65346"/>
    <w:rsid w:val="00B65C4D"/>
    <w:rsid w:val="00B6618D"/>
    <w:rsid w:val="00B67FF4"/>
    <w:rsid w:val="00B71DEA"/>
    <w:rsid w:val="00B71F10"/>
    <w:rsid w:val="00B721EC"/>
    <w:rsid w:val="00B74262"/>
    <w:rsid w:val="00B74765"/>
    <w:rsid w:val="00B806AD"/>
    <w:rsid w:val="00B807F0"/>
    <w:rsid w:val="00B80CA0"/>
    <w:rsid w:val="00B8279C"/>
    <w:rsid w:val="00B83090"/>
    <w:rsid w:val="00B837CF"/>
    <w:rsid w:val="00B8384C"/>
    <w:rsid w:val="00B83865"/>
    <w:rsid w:val="00B84A5D"/>
    <w:rsid w:val="00B8698D"/>
    <w:rsid w:val="00B86DA1"/>
    <w:rsid w:val="00B90465"/>
    <w:rsid w:val="00B90A73"/>
    <w:rsid w:val="00B9154B"/>
    <w:rsid w:val="00B91912"/>
    <w:rsid w:val="00B91CC8"/>
    <w:rsid w:val="00B93177"/>
    <w:rsid w:val="00B932F7"/>
    <w:rsid w:val="00B934A3"/>
    <w:rsid w:val="00B93C5D"/>
    <w:rsid w:val="00B9473B"/>
    <w:rsid w:val="00B97274"/>
    <w:rsid w:val="00B97E74"/>
    <w:rsid w:val="00BA24F0"/>
    <w:rsid w:val="00BA38D4"/>
    <w:rsid w:val="00BA4C18"/>
    <w:rsid w:val="00BA78B0"/>
    <w:rsid w:val="00BA797E"/>
    <w:rsid w:val="00BB04ED"/>
    <w:rsid w:val="00BB0F50"/>
    <w:rsid w:val="00BB2813"/>
    <w:rsid w:val="00BB3900"/>
    <w:rsid w:val="00BB3FC9"/>
    <w:rsid w:val="00BB546E"/>
    <w:rsid w:val="00BB5F2E"/>
    <w:rsid w:val="00BB63CD"/>
    <w:rsid w:val="00BB708E"/>
    <w:rsid w:val="00BC07EC"/>
    <w:rsid w:val="00BC0B5E"/>
    <w:rsid w:val="00BC1478"/>
    <w:rsid w:val="00BC1E4F"/>
    <w:rsid w:val="00BC24A8"/>
    <w:rsid w:val="00BC2A49"/>
    <w:rsid w:val="00BC377F"/>
    <w:rsid w:val="00BC5BEA"/>
    <w:rsid w:val="00BC5F39"/>
    <w:rsid w:val="00BC64FE"/>
    <w:rsid w:val="00BC7E8A"/>
    <w:rsid w:val="00BD0000"/>
    <w:rsid w:val="00BD0F68"/>
    <w:rsid w:val="00BD1FC8"/>
    <w:rsid w:val="00BD272A"/>
    <w:rsid w:val="00BD348D"/>
    <w:rsid w:val="00BD37C4"/>
    <w:rsid w:val="00BD3DC1"/>
    <w:rsid w:val="00BD3DE3"/>
    <w:rsid w:val="00BD6295"/>
    <w:rsid w:val="00BD6B1B"/>
    <w:rsid w:val="00BD6B8E"/>
    <w:rsid w:val="00BD7373"/>
    <w:rsid w:val="00BE0848"/>
    <w:rsid w:val="00BE0E13"/>
    <w:rsid w:val="00BE1172"/>
    <w:rsid w:val="00BE531E"/>
    <w:rsid w:val="00BF1514"/>
    <w:rsid w:val="00BF20AA"/>
    <w:rsid w:val="00BF504B"/>
    <w:rsid w:val="00BF567D"/>
    <w:rsid w:val="00BF64E4"/>
    <w:rsid w:val="00BF6AFE"/>
    <w:rsid w:val="00BF7566"/>
    <w:rsid w:val="00BF7D20"/>
    <w:rsid w:val="00C02B51"/>
    <w:rsid w:val="00C03397"/>
    <w:rsid w:val="00C056A4"/>
    <w:rsid w:val="00C05FC0"/>
    <w:rsid w:val="00C06B00"/>
    <w:rsid w:val="00C06DD8"/>
    <w:rsid w:val="00C07426"/>
    <w:rsid w:val="00C077CC"/>
    <w:rsid w:val="00C121A0"/>
    <w:rsid w:val="00C138FE"/>
    <w:rsid w:val="00C13BBD"/>
    <w:rsid w:val="00C140D9"/>
    <w:rsid w:val="00C142F6"/>
    <w:rsid w:val="00C15623"/>
    <w:rsid w:val="00C15AB7"/>
    <w:rsid w:val="00C161C9"/>
    <w:rsid w:val="00C1711F"/>
    <w:rsid w:val="00C17402"/>
    <w:rsid w:val="00C20146"/>
    <w:rsid w:val="00C2089A"/>
    <w:rsid w:val="00C21BDC"/>
    <w:rsid w:val="00C241B7"/>
    <w:rsid w:val="00C268EB"/>
    <w:rsid w:val="00C27212"/>
    <w:rsid w:val="00C277E5"/>
    <w:rsid w:val="00C27C1E"/>
    <w:rsid w:val="00C27E60"/>
    <w:rsid w:val="00C27FBD"/>
    <w:rsid w:val="00C317D3"/>
    <w:rsid w:val="00C323E3"/>
    <w:rsid w:val="00C35439"/>
    <w:rsid w:val="00C35588"/>
    <w:rsid w:val="00C35AAF"/>
    <w:rsid w:val="00C35B8E"/>
    <w:rsid w:val="00C3741D"/>
    <w:rsid w:val="00C37A41"/>
    <w:rsid w:val="00C37C74"/>
    <w:rsid w:val="00C42CE8"/>
    <w:rsid w:val="00C43531"/>
    <w:rsid w:val="00C4366E"/>
    <w:rsid w:val="00C43D28"/>
    <w:rsid w:val="00C44116"/>
    <w:rsid w:val="00C462BA"/>
    <w:rsid w:val="00C46885"/>
    <w:rsid w:val="00C46FEE"/>
    <w:rsid w:val="00C47B88"/>
    <w:rsid w:val="00C5083E"/>
    <w:rsid w:val="00C50E82"/>
    <w:rsid w:val="00C51F4D"/>
    <w:rsid w:val="00C557A7"/>
    <w:rsid w:val="00C55EA9"/>
    <w:rsid w:val="00C563CA"/>
    <w:rsid w:val="00C56828"/>
    <w:rsid w:val="00C56F55"/>
    <w:rsid w:val="00C5784F"/>
    <w:rsid w:val="00C60159"/>
    <w:rsid w:val="00C6140C"/>
    <w:rsid w:val="00C63303"/>
    <w:rsid w:val="00C63EFD"/>
    <w:rsid w:val="00C64318"/>
    <w:rsid w:val="00C64FA7"/>
    <w:rsid w:val="00C65FD8"/>
    <w:rsid w:val="00C66375"/>
    <w:rsid w:val="00C66DAE"/>
    <w:rsid w:val="00C70717"/>
    <w:rsid w:val="00C70CB4"/>
    <w:rsid w:val="00C713CC"/>
    <w:rsid w:val="00C71D5A"/>
    <w:rsid w:val="00C71E86"/>
    <w:rsid w:val="00C72938"/>
    <w:rsid w:val="00C72B16"/>
    <w:rsid w:val="00C75BFB"/>
    <w:rsid w:val="00C760FA"/>
    <w:rsid w:val="00C76E07"/>
    <w:rsid w:val="00C77293"/>
    <w:rsid w:val="00C7748A"/>
    <w:rsid w:val="00C806A9"/>
    <w:rsid w:val="00C81BBD"/>
    <w:rsid w:val="00C82573"/>
    <w:rsid w:val="00C83F57"/>
    <w:rsid w:val="00C85278"/>
    <w:rsid w:val="00C85F8C"/>
    <w:rsid w:val="00C86448"/>
    <w:rsid w:val="00C86A3D"/>
    <w:rsid w:val="00C86BC3"/>
    <w:rsid w:val="00C879AD"/>
    <w:rsid w:val="00C921F0"/>
    <w:rsid w:val="00C9260A"/>
    <w:rsid w:val="00C932D2"/>
    <w:rsid w:val="00C940FE"/>
    <w:rsid w:val="00C9555F"/>
    <w:rsid w:val="00C95F6F"/>
    <w:rsid w:val="00C977AC"/>
    <w:rsid w:val="00C97BA6"/>
    <w:rsid w:val="00CA0EB7"/>
    <w:rsid w:val="00CA264D"/>
    <w:rsid w:val="00CA27B4"/>
    <w:rsid w:val="00CA2836"/>
    <w:rsid w:val="00CA5EB8"/>
    <w:rsid w:val="00CA6169"/>
    <w:rsid w:val="00CB10D1"/>
    <w:rsid w:val="00CB162C"/>
    <w:rsid w:val="00CB405C"/>
    <w:rsid w:val="00CB4FB2"/>
    <w:rsid w:val="00CB5536"/>
    <w:rsid w:val="00CB60AC"/>
    <w:rsid w:val="00CB6430"/>
    <w:rsid w:val="00CB7CD2"/>
    <w:rsid w:val="00CC0F02"/>
    <w:rsid w:val="00CC1FA3"/>
    <w:rsid w:val="00CC2B99"/>
    <w:rsid w:val="00CC2F1A"/>
    <w:rsid w:val="00CC3015"/>
    <w:rsid w:val="00CC33B5"/>
    <w:rsid w:val="00CC5C36"/>
    <w:rsid w:val="00CC77C6"/>
    <w:rsid w:val="00CD156A"/>
    <w:rsid w:val="00CD370F"/>
    <w:rsid w:val="00CD3BCB"/>
    <w:rsid w:val="00CD43CF"/>
    <w:rsid w:val="00CD4D19"/>
    <w:rsid w:val="00CD5374"/>
    <w:rsid w:val="00CD58D0"/>
    <w:rsid w:val="00CD7856"/>
    <w:rsid w:val="00CE08B5"/>
    <w:rsid w:val="00CE2DBE"/>
    <w:rsid w:val="00CE30B0"/>
    <w:rsid w:val="00CE3B48"/>
    <w:rsid w:val="00CE3D55"/>
    <w:rsid w:val="00CE579A"/>
    <w:rsid w:val="00CE6BCA"/>
    <w:rsid w:val="00CF04F8"/>
    <w:rsid w:val="00CF069B"/>
    <w:rsid w:val="00CF1137"/>
    <w:rsid w:val="00CF18DF"/>
    <w:rsid w:val="00CF2DB5"/>
    <w:rsid w:val="00CF49A7"/>
    <w:rsid w:val="00CF528B"/>
    <w:rsid w:val="00CF5CD2"/>
    <w:rsid w:val="00CF742D"/>
    <w:rsid w:val="00D00387"/>
    <w:rsid w:val="00D003A6"/>
    <w:rsid w:val="00D00D69"/>
    <w:rsid w:val="00D017E5"/>
    <w:rsid w:val="00D0233F"/>
    <w:rsid w:val="00D02980"/>
    <w:rsid w:val="00D02DC7"/>
    <w:rsid w:val="00D03BF8"/>
    <w:rsid w:val="00D04773"/>
    <w:rsid w:val="00D04EA8"/>
    <w:rsid w:val="00D0593E"/>
    <w:rsid w:val="00D07D04"/>
    <w:rsid w:val="00D10936"/>
    <w:rsid w:val="00D13299"/>
    <w:rsid w:val="00D139EA"/>
    <w:rsid w:val="00D13CB0"/>
    <w:rsid w:val="00D147AF"/>
    <w:rsid w:val="00D14D53"/>
    <w:rsid w:val="00D1523B"/>
    <w:rsid w:val="00D15246"/>
    <w:rsid w:val="00D1739A"/>
    <w:rsid w:val="00D17ABA"/>
    <w:rsid w:val="00D22E4B"/>
    <w:rsid w:val="00D23007"/>
    <w:rsid w:val="00D23589"/>
    <w:rsid w:val="00D23AA6"/>
    <w:rsid w:val="00D24E28"/>
    <w:rsid w:val="00D24E69"/>
    <w:rsid w:val="00D25901"/>
    <w:rsid w:val="00D264B8"/>
    <w:rsid w:val="00D265E1"/>
    <w:rsid w:val="00D26D87"/>
    <w:rsid w:val="00D2788A"/>
    <w:rsid w:val="00D2797D"/>
    <w:rsid w:val="00D27B85"/>
    <w:rsid w:val="00D31DCF"/>
    <w:rsid w:val="00D3348F"/>
    <w:rsid w:val="00D367C7"/>
    <w:rsid w:val="00D36D2D"/>
    <w:rsid w:val="00D376E6"/>
    <w:rsid w:val="00D423E3"/>
    <w:rsid w:val="00D4295C"/>
    <w:rsid w:val="00D460A9"/>
    <w:rsid w:val="00D46DB8"/>
    <w:rsid w:val="00D4778A"/>
    <w:rsid w:val="00D517BF"/>
    <w:rsid w:val="00D53F9F"/>
    <w:rsid w:val="00D540DA"/>
    <w:rsid w:val="00D543A5"/>
    <w:rsid w:val="00D54638"/>
    <w:rsid w:val="00D54B36"/>
    <w:rsid w:val="00D551CB"/>
    <w:rsid w:val="00D5531A"/>
    <w:rsid w:val="00D55FB3"/>
    <w:rsid w:val="00D560E7"/>
    <w:rsid w:val="00D57039"/>
    <w:rsid w:val="00D60322"/>
    <w:rsid w:val="00D6347A"/>
    <w:rsid w:val="00D64D64"/>
    <w:rsid w:val="00D64D78"/>
    <w:rsid w:val="00D658E8"/>
    <w:rsid w:val="00D65CEB"/>
    <w:rsid w:val="00D66B49"/>
    <w:rsid w:val="00D7090B"/>
    <w:rsid w:val="00D70CA1"/>
    <w:rsid w:val="00D725C7"/>
    <w:rsid w:val="00D72823"/>
    <w:rsid w:val="00D72FEE"/>
    <w:rsid w:val="00D731BC"/>
    <w:rsid w:val="00D7377C"/>
    <w:rsid w:val="00D738A3"/>
    <w:rsid w:val="00D755AA"/>
    <w:rsid w:val="00D75D22"/>
    <w:rsid w:val="00D777EC"/>
    <w:rsid w:val="00D80BB4"/>
    <w:rsid w:val="00D8178E"/>
    <w:rsid w:val="00D81E9A"/>
    <w:rsid w:val="00D82E9B"/>
    <w:rsid w:val="00D83956"/>
    <w:rsid w:val="00D83C6E"/>
    <w:rsid w:val="00D83E7C"/>
    <w:rsid w:val="00D840AC"/>
    <w:rsid w:val="00D8452B"/>
    <w:rsid w:val="00D84AD5"/>
    <w:rsid w:val="00D84DE8"/>
    <w:rsid w:val="00D85C3A"/>
    <w:rsid w:val="00D868FE"/>
    <w:rsid w:val="00D90C6A"/>
    <w:rsid w:val="00D90D45"/>
    <w:rsid w:val="00D9142D"/>
    <w:rsid w:val="00D93B4A"/>
    <w:rsid w:val="00D97544"/>
    <w:rsid w:val="00DA0322"/>
    <w:rsid w:val="00DA04E4"/>
    <w:rsid w:val="00DA33DF"/>
    <w:rsid w:val="00DB00A6"/>
    <w:rsid w:val="00DB00F8"/>
    <w:rsid w:val="00DB0529"/>
    <w:rsid w:val="00DB2E69"/>
    <w:rsid w:val="00DB508E"/>
    <w:rsid w:val="00DB654D"/>
    <w:rsid w:val="00DB723B"/>
    <w:rsid w:val="00DB79E6"/>
    <w:rsid w:val="00DC2F37"/>
    <w:rsid w:val="00DC3486"/>
    <w:rsid w:val="00DC3AFF"/>
    <w:rsid w:val="00DC3D4C"/>
    <w:rsid w:val="00DC47ED"/>
    <w:rsid w:val="00DC47F6"/>
    <w:rsid w:val="00DC4BFB"/>
    <w:rsid w:val="00DC508B"/>
    <w:rsid w:val="00DC5117"/>
    <w:rsid w:val="00DC5194"/>
    <w:rsid w:val="00DC6223"/>
    <w:rsid w:val="00DC7430"/>
    <w:rsid w:val="00DD0D93"/>
    <w:rsid w:val="00DD277A"/>
    <w:rsid w:val="00DD2EA2"/>
    <w:rsid w:val="00DD3444"/>
    <w:rsid w:val="00DD41DE"/>
    <w:rsid w:val="00DD43C9"/>
    <w:rsid w:val="00DD534F"/>
    <w:rsid w:val="00DD6F13"/>
    <w:rsid w:val="00DD76BB"/>
    <w:rsid w:val="00DE02F1"/>
    <w:rsid w:val="00DE04AA"/>
    <w:rsid w:val="00DE0BF8"/>
    <w:rsid w:val="00DE10C2"/>
    <w:rsid w:val="00DE310B"/>
    <w:rsid w:val="00DE55C4"/>
    <w:rsid w:val="00DE5A3F"/>
    <w:rsid w:val="00DE7260"/>
    <w:rsid w:val="00DE7309"/>
    <w:rsid w:val="00DE7DA9"/>
    <w:rsid w:val="00DF15D1"/>
    <w:rsid w:val="00DF379C"/>
    <w:rsid w:val="00DF5103"/>
    <w:rsid w:val="00DF555F"/>
    <w:rsid w:val="00DF5BCB"/>
    <w:rsid w:val="00DF5C57"/>
    <w:rsid w:val="00E003AB"/>
    <w:rsid w:val="00E00D88"/>
    <w:rsid w:val="00E0115C"/>
    <w:rsid w:val="00E01ED1"/>
    <w:rsid w:val="00E02562"/>
    <w:rsid w:val="00E036E7"/>
    <w:rsid w:val="00E04B6F"/>
    <w:rsid w:val="00E04E3D"/>
    <w:rsid w:val="00E05A34"/>
    <w:rsid w:val="00E066C1"/>
    <w:rsid w:val="00E06A53"/>
    <w:rsid w:val="00E06B86"/>
    <w:rsid w:val="00E07469"/>
    <w:rsid w:val="00E07667"/>
    <w:rsid w:val="00E10EDF"/>
    <w:rsid w:val="00E14574"/>
    <w:rsid w:val="00E1756A"/>
    <w:rsid w:val="00E176E5"/>
    <w:rsid w:val="00E20E1C"/>
    <w:rsid w:val="00E20F18"/>
    <w:rsid w:val="00E21F50"/>
    <w:rsid w:val="00E22721"/>
    <w:rsid w:val="00E22C3C"/>
    <w:rsid w:val="00E22CA1"/>
    <w:rsid w:val="00E231BD"/>
    <w:rsid w:val="00E23885"/>
    <w:rsid w:val="00E26627"/>
    <w:rsid w:val="00E274B7"/>
    <w:rsid w:val="00E277DF"/>
    <w:rsid w:val="00E3158C"/>
    <w:rsid w:val="00E3236C"/>
    <w:rsid w:val="00E3251E"/>
    <w:rsid w:val="00E329F2"/>
    <w:rsid w:val="00E330A8"/>
    <w:rsid w:val="00E3385D"/>
    <w:rsid w:val="00E33C1E"/>
    <w:rsid w:val="00E33E92"/>
    <w:rsid w:val="00E33FCC"/>
    <w:rsid w:val="00E346B3"/>
    <w:rsid w:val="00E3782C"/>
    <w:rsid w:val="00E37878"/>
    <w:rsid w:val="00E413C9"/>
    <w:rsid w:val="00E417A3"/>
    <w:rsid w:val="00E41D41"/>
    <w:rsid w:val="00E43AC7"/>
    <w:rsid w:val="00E448DE"/>
    <w:rsid w:val="00E451F3"/>
    <w:rsid w:val="00E459AE"/>
    <w:rsid w:val="00E46436"/>
    <w:rsid w:val="00E468FB"/>
    <w:rsid w:val="00E470FD"/>
    <w:rsid w:val="00E471CC"/>
    <w:rsid w:val="00E47724"/>
    <w:rsid w:val="00E4788B"/>
    <w:rsid w:val="00E50D7F"/>
    <w:rsid w:val="00E56015"/>
    <w:rsid w:val="00E561F4"/>
    <w:rsid w:val="00E56E73"/>
    <w:rsid w:val="00E60FD3"/>
    <w:rsid w:val="00E62129"/>
    <w:rsid w:val="00E63004"/>
    <w:rsid w:val="00E63860"/>
    <w:rsid w:val="00E658FB"/>
    <w:rsid w:val="00E65D4A"/>
    <w:rsid w:val="00E66D2B"/>
    <w:rsid w:val="00E66F4C"/>
    <w:rsid w:val="00E676A6"/>
    <w:rsid w:val="00E70E99"/>
    <w:rsid w:val="00E7228F"/>
    <w:rsid w:val="00E7424F"/>
    <w:rsid w:val="00E74B22"/>
    <w:rsid w:val="00E75B80"/>
    <w:rsid w:val="00E75EDF"/>
    <w:rsid w:val="00E766AF"/>
    <w:rsid w:val="00E771A8"/>
    <w:rsid w:val="00E7739C"/>
    <w:rsid w:val="00E778C7"/>
    <w:rsid w:val="00E80399"/>
    <w:rsid w:val="00E823F6"/>
    <w:rsid w:val="00E832C4"/>
    <w:rsid w:val="00E83675"/>
    <w:rsid w:val="00E8416D"/>
    <w:rsid w:val="00E85CD7"/>
    <w:rsid w:val="00E8716A"/>
    <w:rsid w:val="00E87ED0"/>
    <w:rsid w:val="00E91261"/>
    <w:rsid w:val="00E914F0"/>
    <w:rsid w:val="00E92683"/>
    <w:rsid w:val="00E933E7"/>
    <w:rsid w:val="00E93E35"/>
    <w:rsid w:val="00E957BE"/>
    <w:rsid w:val="00E95D76"/>
    <w:rsid w:val="00E9654C"/>
    <w:rsid w:val="00E9676A"/>
    <w:rsid w:val="00E96B12"/>
    <w:rsid w:val="00E96F89"/>
    <w:rsid w:val="00E9750E"/>
    <w:rsid w:val="00E9788E"/>
    <w:rsid w:val="00EA0137"/>
    <w:rsid w:val="00EA0F37"/>
    <w:rsid w:val="00EA14B3"/>
    <w:rsid w:val="00EA1566"/>
    <w:rsid w:val="00EA41A7"/>
    <w:rsid w:val="00EA420A"/>
    <w:rsid w:val="00EA4990"/>
    <w:rsid w:val="00EA639D"/>
    <w:rsid w:val="00EB0444"/>
    <w:rsid w:val="00EB2962"/>
    <w:rsid w:val="00EB2DDE"/>
    <w:rsid w:val="00EB3EB5"/>
    <w:rsid w:val="00EB5F56"/>
    <w:rsid w:val="00EB66D3"/>
    <w:rsid w:val="00EB6CAC"/>
    <w:rsid w:val="00EB7B74"/>
    <w:rsid w:val="00EC00A9"/>
    <w:rsid w:val="00EC28F4"/>
    <w:rsid w:val="00EC3529"/>
    <w:rsid w:val="00EC3BAA"/>
    <w:rsid w:val="00EC51F8"/>
    <w:rsid w:val="00EC58F0"/>
    <w:rsid w:val="00EC79DB"/>
    <w:rsid w:val="00ED08EE"/>
    <w:rsid w:val="00ED0965"/>
    <w:rsid w:val="00ED190B"/>
    <w:rsid w:val="00ED1CC8"/>
    <w:rsid w:val="00ED1DD9"/>
    <w:rsid w:val="00ED3787"/>
    <w:rsid w:val="00ED475C"/>
    <w:rsid w:val="00ED5AEF"/>
    <w:rsid w:val="00ED5EFD"/>
    <w:rsid w:val="00ED71E1"/>
    <w:rsid w:val="00ED7D76"/>
    <w:rsid w:val="00EE000F"/>
    <w:rsid w:val="00EE0C4E"/>
    <w:rsid w:val="00EE5267"/>
    <w:rsid w:val="00EE5FD1"/>
    <w:rsid w:val="00EE725C"/>
    <w:rsid w:val="00EF0701"/>
    <w:rsid w:val="00EF0759"/>
    <w:rsid w:val="00EF1886"/>
    <w:rsid w:val="00EF30AD"/>
    <w:rsid w:val="00EF53A9"/>
    <w:rsid w:val="00EF68C4"/>
    <w:rsid w:val="00EF6EA9"/>
    <w:rsid w:val="00F0017B"/>
    <w:rsid w:val="00F006BB"/>
    <w:rsid w:val="00F00CD9"/>
    <w:rsid w:val="00F01688"/>
    <w:rsid w:val="00F01A66"/>
    <w:rsid w:val="00F01ED9"/>
    <w:rsid w:val="00F024D5"/>
    <w:rsid w:val="00F02877"/>
    <w:rsid w:val="00F03256"/>
    <w:rsid w:val="00F039A3"/>
    <w:rsid w:val="00F03E23"/>
    <w:rsid w:val="00F04BAD"/>
    <w:rsid w:val="00F05313"/>
    <w:rsid w:val="00F060D9"/>
    <w:rsid w:val="00F06121"/>
    <w:rsid w:val="00F07339"/>
    <w:rsid w:val="00F078F6"/>
    <w:rsid w:val="00F104BB"/>
    <w:rsid w:val="00F1074F"/>
    <w:rsid w:val="00F107CB"/>
    <w:rsid w:val="00F10814"/>
    <w:rsid w:val="00F10D79"/>
    <w:rsid w:val="00F11225"/>
    <w:rsid w:val="00F11EFE"/>
    <w:rsid w:val="00F125DB"/>
    <w:rsid w:val="00F14FA6"/>
    <w:rsid w:val="00F15C47"/>
    <w:rsid w:val="00F211B0"/>
    <w:rsid w:val="00F212FB"/>
    <w:rsid w:val="00F215CE"/>
    <w:rsid w:val="00F22F6A"/>
    <w:rsid w:val="00F23A09"/>
    <w:rsid w:val="00F23DE5"/>
    <w:rsid w:val="00F24845"/>
    <w:rsid w:val="00F25D04"/>
    <w:rsid w:val="00F279C3"/>
    <w:rsid w:val="00F27DA1"/>
    <w:rsid w:val="00F30963"/>
    <w:rsid w:val="00F30D04"/>
    <w:rsid w:val="00F31C41"/>
    <w:rsid w:val="00F3319A"/>
    <w:rsid w:val="00F338A5"/>
    <w:rsid w:val="00F33CB6"/>
    <w:rsid w:val="00F35235"/>
    <w:rsid w:val="00F3699A"/>
    <w:rsid w:val="00F4041F"/>
    <w:rsid w:val="00F4113A"/>
    <w:rsid w:val="00F42402"/>
    <w:rsid w:val="00F43695"/>
    <w:rsid w:val="00F45FEB"/>
    <w:rsid w:val="00F501BE"/>
    <w:rsid w:val="00F50ABA"/>
    <w:rsid w:val="00F519C3"/>
    <w:rsid w:val="00F52248"/>
    <w:rsid w:val="00F5294E"/>
    <w:rsid w:val="00F5400A"/>
    <w:rsid w:val="00F57284"/>
    <w:rsid w:val="00F62E21"/>
    <w:rsid w:val="00F62F8D"/>
    <w:rsid w:val="00F64F66"/>
    <w:rsid w:val="00F6624F"/>
    <w:rsid w:val="00F67E36"/>
    <w:rsid w:val="00F7072B"/>
    <w:rsid w:val="00F7156A"/>
    <w:rsid w:val="00F723CE"/>
    <w:rsid w:val="00F72B48"/>
    <w:rsid w:val="00F732F4"/>
    <w:rsid w:val="00F73890"/>
    <w:rsid w:val="00F738C0"/>
    <w:rsid w:val="00F73A25"/>
    <w:rsid w:val="00F75613"/>
    <w:rsid w:val="00F76E07"/>
    <w:rsid w:val="00F77575"/>
    <w:rsid w:val="00F8036E"/>
    <w:rsid w:val="00F81025"/>
    <w:rsid w:val="00F82041"/>
    <w:rsid w:val="00F843F4"/>
    <w:rsid w:val="00F8489B"/>
    <w:rsid w:val="00F8499E"/>
    <w:rsid w:val="00F8504E"/>
    <w:rsid w:val="00F877F8"/>
    <w:rsid w:val="00F9213D"/>
    <w:rsid w:val="00F92BC6"/>
    <w:rsid w:val="00F94411"/>
    <w:rsid w:val="00F9443D"/>
    <w:rsid w:val="00F95395"/>
    <w:rsid w:val="00F958B2"/>
    <w:rsid w:val="00F95F12"/>
    <w:rsid w:val="00F96167"/>
    <w:rsid w:val="00F96F40"/>
    <w:rsid w:val="00F96FD9"/>
    <w:rsid w:val="00F97627"/>
    <w:rsid w:val="00F9785A"/>
    <w:rsid w:val="00FA0668"/>
    <w:rsid w:val="00FA1660"/>
    <w:rsid w:val="00FA1B9E"/>
    <w:rsid w:val="00FA2B14"/>
    <w:rsid w:val="00FA3078"/>
    <w:rsid w:val="00FA31BF"/>
    <w:rsid w:val="00FA37A0"/>
    <w:rsid w:val="00FA3F0D"/>
    <w:rsid w:val="00FA4EAB"/>
    <w:rsid w:val="00FA52F4"/>
    <w:rsid w:val="00FA5A61"/>
    <w:rsid w:val="00FA6388"/>
    <w:rsid w:val="00FA64C2"/>
    <w:rsid w:val="00FA6F4E"/>
    <w:rsid w:val="00FA725A"/>
    <w:rsid w:val="00FB0E42"/>
    <w:rsid w:val="00FB1CBD"/>
    <w:rsid w:val="00FB296D"/>
    <w:rsid w:val="00FB3445"/>
    <w:rsid w:val="00FB4698"/>
    <w:rsid w:val="00FB49A0"/>
    <w:rsid w:val="00FB601A"/>
    <w:rsid w:val="00FB7E1B"/>
    <w:rsid w:val="00FB7EAC"/>
    <w:rsid w:val="00FC219A"/>
    <w:rsid w:val="00FC2613"/>
    <w:rsid w:val="00FC427D"/>
    <w:rsid w:val="00FC44BB"/>
    <w:rsid w:val="00FC4C80"/>
    <w:rsid w:val="00FC4E86"/>
    <w:rsid w:val="00FC51C8"/>
    <w:rsid w:val="00FC676B"/>
    <w:rsid w:val="00FC7751"/>
    <w:rsid w:val="00FC787D"/>
    <w:rsid w:val="00FD0534"/>
    <w:rsid w:val="00FD34E9"/>
    <w:rsid w:val="00FD4C78"/>
    <w:rsid w:val="00FD5ACE"/>
    <w:rsid w:val="00FD70A9"/>
    <w:rsid w:val="00FE1100"/>
    <w:rsid w:val="00FE115A"/>
    <w:rsid w:val="00FE22EB"/>
    <w:rsid w:val="00FE3060"/>
    <w:rsid w:val="00FE48B5"/>
    <w:rsid w:val="00FE4FEE"/>
    <w:rsid w:val="00FE585B"/>
    <w:rsid w:val="00FE59EA"/>
    <w:rsid w:val="00FE5DEC"/>
    <w:rsid w:val="00FE773A"/>
    <w:rsid w:val="00FE7E81"/>
    <w:rsid w:val="00FF183D"/>
    <w:rsid w:val="00FF24B0"/>
    <w:rsid w:val="00FF29E2"/>
    <w:rsid w:val="00FF3F88"/>
    <w:rsid w:val="00FF4B91"/>
    <w:rsid w:val="00FF5A3F"/>
    <w:rsid w:val="00FF6482"/>
    <w:rsid w:val="00FF66D5"/>
    <w:rsid w:val="00FF6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5AA350"/>
  <w15:docId w15:val="{1E0A7C73-A3C9-4D59-93B7-9DC830FBC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4A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ImportedStyle1">
    <w:name w:val="Imported Style 1"/>
    <w:rsid w:val="00F05313"/>
    <w:pPr>
      <w:numPr>
        <w:numId w:val="1"/>
      </w:numPr>
    </w:pPr>
  </w:style>
  <w:style w:type="numbering" w:customStyle="1" w:styleId="ImportedStyle2">
    <w:name w:val="Imported Style 2"/>
    <w:rsid w:val="00F05313"/>
    <w:pPr>
      <w:numPr>
        <w:numId w:val="3"/>
      </w:numPr>
    </w:pPr>
  </w:style>
  <w:style w:type="numbering" w:customStyle="1" w:styleId="ImportedStyle3">
    <w:name w:val="Imported Style 3"/>
    <w:rsid w:val="00F05313"/>
    <w:pPr>
      <w:numPr>
        <w:numId w:val="5"/>
      </w:numPr>
    </w:pPr>
  </w:style>
  <w:style w:type="numbering" w:customStyle="1" w:styleId="ImportedStyle4">
    <w:name w:val="Imported Style 4"/>
    <w:rsid w:val="00F05313"/>
    <w:pPr>
      <w:numPr>
        <w:numId w:val="7"/>
      </w:numPr>
    </w:pPr>
  </w:style>
  <w:style w:type="numbering" w:customStyle="1" w:styleId="NoList1">
    <w:name w:val="No List1"/>
    <w:next w:val="NoList"/>
    <w:uiPriority w:val="99"/>
    <w:semiHidden/>
    <w:unhideWhenUsed/>
    <w:rsid w:val="00F05313"/>
  </w:style>
  <w:style w:type="table" w:styleId="TableGrid">
    <w:name w:val="Table Grid"/>
    <w:basedOn w:val="TableNormal"/>
    <w:uiPriority w:val="39"/>
    <w:rsid w:val="00F05313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one" w:sz="0" w:space="0" w:color="auto" w:frame="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05313"/>
    <w:pPr>
      <w:ind w:left="720"/>
      <w:contextualSpacing/>
    </w:pPr>
    <w:rPr>
      <w:rFonts w:ascii="Calibri" w:eastAsia="Arial Unicode MS" w:hAnsi="Calibri" w:cs="Arial Unicode MS"/>
      <w:color w:val="000000"/>
      <w:u w:color="000000"/>
      <w14:textOutline w14:w="12700" w14:cap="flat" w14:cmpd="sng" w14:algn="ctr">
        <w14:noFill/>
        <w14:prstDash w14:val="solid"/>
        <w14:miter w14:lim="100000"/>
      </w14:textOutline>
    </w:rPr>
  </w:style>
  <w:style w:type="character" w:styleId="CommentReference">
    <w:name w:val="annotation reference"/>
    <w:basedOn w:val="DefaultParagraphFont"/>
    <w:uiPriority w:val="99"/>
    <w:semiHidden/>
    <w:unhideWhenUsed/>
    <w:rsid w:val="00F053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5313"/>
    <w:pPr>
      <w:spacing w:line="240" w:lineRule="auto"/>
    </w:pPr>
    <w:rPr>
      <w:rFonts w:ascii="Calibri" w:eastAsia="Arial Unicode MS" w:hAnsi="Calibri" w:cs="Arial Unicode MS"/>
      <w:color w:val="000000"/>
      <w:sz w:val="20"/>
      <w:szCs w:val="20"/>
      <w:u w:color="000000"/>
      <w14:textOutline w14:w="12700" w14:cap="flat" w14:cmpd="sng" w14:algn="ctr">
        <w14:noFill/>
        <w14:prstDash w14:val="solid"/>
        <w14:miter w14:lim="100000"/>
      </w14:textOutline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05313"/>
    <w:rPr>
      <w:rFonts w:ascii="Calibri" w:eastAsia="Arial Unicode MS" w:hAnsi="Calibri" w:cs="Arial Unicode MS"/>
      <w:color w:val="000000"/>
      <w:sz w:val="20"/>
      <w:szCs w:val="20"/>
      <w:u w:color="000000"/>
      <w14:textOutline w14:w="12700" w14:cap="flat" w14:cmpd="sng" w14:algn="ctr">
        <w14:noFill/>
        <w14:prstDash w14:val="solid"/>
        <w14:miter w14:lim="100000"/>
      </w14:textOutline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53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5313"/>
    <w:rPr>
      <w:rFonts w:ascii="Calibri" w:eastAsia="Arial Unicode MS" w:hAnsi="Calibri" w:cs="Arial Unicode MS"/>
      <w:b/>
      <w:bCs/>
      <w:color w:val="000000"/>
      <w:sz w:val="20"/>
      <w:szCs w:val="20"/>
      <w:u w:color="000000"/>
      <w14:textOutline w14:w="12700" w14:cap="flat" w14:cmpd="sng" w14:algn="ctr">
        <w14:noFill/>
        <w14:prstDash w14:val="solid"/>
        <w14:miter w14:lim="100000"/>
      </w14:textOutline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5313"/>
    <w:pPr>
      <w:spacing w:after="0" w:line="240" w:lineRule="auto"/>
    </w:pPr>
    <w:rPr>
      <w:rFonts w:ascii="Tahoma" w:eastAsia="Arial Unicode MS" w:hAnsi="Tahoma" w:cs="Tahoma"/>
      <w:color w:val="000000"/>
      <w:sz w:val="16"/>
      <w:szCs w:val="16"/>
      <w:u w:color="000000"/>
      <w14:textOutline w14:w="12700" w14:cap="flat" w14:cmpd="sng" w14:algn="ctr">
        <w14:noFill/>
        <w14:prstDash w14:val="solid"/>
        <w14:miter w14:lim="100000"/>
      </w14:textOutline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5313"/>
    <w:rPr>
      <w:rFonts w:ascii="Tahoma" w:eastAsia="Arial Unicode MS" w:hAnsi="Tahoma" w:cs="Tahoma"/>
      <w:color w:val="000000"/>
      <w:sz w:val="16"/>
      <w:szCs w:val="16"/>
      <w:u w:color="000000"/>
      <w14:textOutline w14:w="12700" w14:cap="flat" w14:cmpd="sng" w14:algn="ctr">
        <w14:noFill/>
        <w14:prstDash w14:val="solid"/>
        <w14:miter w14:lim="100000"/>
      </w14:textOutline>
    </w:rPr>
  </w:style>
  <w:style w:type="paragraph" w:styleId="Header">
    <w:name w:val="header"/>
    <w:basedOn w:val="Normal"/>
    <w:link w:val="HeaderChar"/>
    <w:uiPriority w:val="99"/>
    <w:unhideWhenUsed/>
    <w:rsid w:val="00F05313"/>
    <w:pPr>
      <w:tabs>
        <w:tab w:val="center" w:pos="4680"/>
        <w:tab w:val="right" w:pos="9360"/>
      </w:tabs>
      <w:spacing w:after="0" w:line="240" w:lineRule="auto"/>
    </w:pPr>
    <w:rPr>
      <w:rFonts w:ascii="Calibri" w:eastAsia="Arial Unicode MS" w:hAnsi="Calibri" w:cs="Arial Unicode MS"/>
      <w:color w:val="000000"/>
      <w:u w:color="000000"/>
      <w14:textOutline w14:w="12700" w14:cap="flat" w14:cmpd="sng" w14:algn="ctr">
        <w14:noFill/>
        <w14:prstDash w14:val="solid"/>
        <w14:miter w14:lim="100000"/>
      </w14:textOutline>
    </w:rPr>
  </w:style>
  <w:style w:type="character" w:customStyle="1" w:styleId="HeaderChar">
    <w:name w:val="Header Char"/>
    <w:basedOn w:val="DefaultParagraphFont"/>
    <w:link w:val="Header"/>
    <w:uiPriority w:val="99"/>
    <w:rsid w:val="00F05313"/>
    <w:rPr>
      <w:rFonts w:ascii="Calibri" w:eastAsia="Arial Unicode MS" w:hAnsi="Calibri" w:cs="Arial Unicode MS"/>
      <w:color w:val="000000"/>
      <w:u w:color="000000"/>
      <w14:textOutline w14:w="12700" w14:cap="flat" w14:cmpd="sng" w14:algn="ctr">
        <w14:noFill/>
        <w14:prstDash w14:val="solid"/>
        <w14:miter w14:lim="100000"/>
      </w14:textOutline>
    </w:rPr>
  </w:style>
  <w:style w:type="paragraph" w:styleId="Footer">
    <w:name w:val="footer"/>
    <w:basedOn w:val="Normal"/>
    <w:link w:val="FooterChar"/>
    <w:uiPriority w:val="99"/>
    <w:unhideWhenUsed/>
    <w:rsid w:val="00F05313"/>
    <w:pPr>
      <w:tabs>
        <w:tab w:val="center" w:pos="4680"/>
        <w:tab w:val="right" w:pos="9360"/>
      </w:tabs>
      <w:spacing w:after="0" w:line="240" w:lineRule="auto"/>
    </w:pPr>
    <w:rPr>
      <w:rFonts w:ascii="Calibri" w:eastAsia="Arial Unicode MS" w:hAnsi="Calibri" w:cs="Arial Unicode MS"/>
      <w:color w:val="000000"/>
      <w:u w:color="000000"/>
      <w14:textOutline w14:w="12700" w14:cap="flat" w14:cmpd="sng" w14:algn="ctr">
        <w14:noFill/>
        <w14:prstDash w14:val="solid"/>
        <w14:miter w14:lim="100000"/>
      </w14:textOutline>
    </w:rPr>
  </w:style>
  <w:style w:type="character" w:customStyle="1" w:styleId="FooterChar">
    <w:name w:val="Footer Char"/>
    <w:basedOn w:val="DefaultParagraphFont"/>
    <w:link w:val="Footer"/>
    <w:uiPriority w:val="99"/>
    <w:rsid w:val="00F05313"/>
    <w:rPr>
      <w:rFonts w:ascii="Calibri" w:eastAsia="Arial Unicode MS" w:hAnsi="Calibri" w:cs="Arial Unicode MS"/>
      <w:color w:val="000000"/>
      <w:u w:color="000000"/>
      <w14:textOutline w14:w="12700" w14:cap="flat" w14:cmpd="sng" w14:algn="ctr">
        <w14:noFill/>
        <w14:prstDash w14:val="solid"/>
        <w14:miter w14:lim="100000"/>
      </w14:textOutline>
    </w:rPr>
  </w:style>
  <w:style w:type="numbering" w:customStyle="1" w:styleId="ImportedStyle21">
    <w:name w:val="Imported Style 21"/>
    <w:rsid w:val="00AF23F7"/>
  </w:style>
  <w:style w:type="paragraph" w:styleId="Revision">
    <w:name w:val="Revision"/>
    <w:hidden/>
    <w:uiPriority w:val="99"/>
    <w:semiHidden/>
    <w:rsid w:val="00012B45"/>
    <w:pPr>
      <w:spacing w:after="0" w:line="240" w:lineRule="auto"/>
    </w:pPr>
  </w:style>
  <w:style w:type="paragraph" w:customStyle="1" w:styleId="TableParagraph">
    <w:name w:val="Table Paragraph"/>
    <w:basedOn w:val="Normal"/>
    <w:uiPriority w:val="1"/>
    <w:qFormat/>
    <w:rsid w:val="0015780D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8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8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9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5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8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6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1CB257-0C5C-4F2C-8EFE-3E05A964C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2595</Words>
  <Characters>14797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Dalibor</dc:creator>
  <cp:keywords/>
  <dc:description/>
  <cp:lastModifiedBy>USER</cp:lastModifiedBy>
  <cp:revision>2</cp:revision>
  <cp:lastPrinted>2025-06-04T06:45:00Z</cp:lastPrinted>
  <dcterms:created xsi:type="dcterms:W3CDTF">2025-06-05T11:19:00Z</dcterms:created>
  <dcterms:modified xsi:type="dcterms:W3CDTF">2025-06-05T11:19:00Z</dcterms:modified>
</cp:coreProperties>
</file>